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395" w:firstLine="252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修形珩齿新工艺</w:t>
      </w:r>
    </w:p>
    <w:p>
      <w:pPr>
        <w:ind w:right="395" w:firstLine="1680"/>
        <w:rPr>
          <w:rFonts w:ascii="楷体_GB2312" w:eastAsia="楷体_GB2312"/>
          <w:szCs w:val="21"/>
        </w:rPr>
      </w:pPr>
      <w:r>
        <w:rPr>
          <w:rFonts w:hint="eastAsia" w:ascii="楷体_GB2312" w:eastAsia="楷体_GB2312"/>
          <w:szCs w:val="21"/>
        </w:rPr>
        <w:t>浙江三欢齿轮有限公司      孙锡林1</w:t>
      </w:r>
      <w:r>
        <w:rPr>
          <w:rFonts w:ascii="楷体_GB2312" w:eastAsia="楷体_GB2312"/>
          <w:szCs w:val="21"/>
        </w:rPr>
        <w:t>3772098990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ascii="微软雅黑" w:hAnsi="微软雅黑" w:eastAsia="微软雅黑"/>
          <w:color w:val="222222"/>
          <w:sz w:val="21"/>
          <w:szCs w:val="21"/>
        </w:rPr>
      </w:pPr>
      <w:r>
        <w:rPr>
          <w:b/>
          <w:bCs/>
          <w:color w:val="000000"/>
        </w:rPr>
        <w:t>1</w:t>
      </w:r>
      <w:r>
        <w:rPr>
          <w:rFonts w:hint="eastAsia"/>
          <w:b/>
          <w:bCs/>
          <w:color w:val="000000"/>
        </w:rPr>
        <w:t>.国外齿轮加工现状和发展趋势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ascii="微软雅黑" w:hAnsi="微软雅黑" w:eastAsia="微软雅黑"/>
          <w:color w:val="222222"/>
          <w:sz w:val="21"/>
          <w:szCs w:val="21"/>
        </w:rPr>
      </w:pPr>
      <w:r>
        <w:rPr>
          <w:rFonts w:hint="eastAsia"/>
          <w:color w:val="000000"/>
        </w:rPr>
        <w:t>1.1降低汽车变速器中</w:t>
      </w:r>
      <w:r>
        <w:fldChar w:fldCharType="begin"/>
      </w:r>
      <w:r>
        <w:instrText xml:space="preserve"> HYPERLINK "http://clcy.99114.com/" \t "_self" </w:instrText>
      </w:r>
      <w:r>
        <w:fldChar w:fldCharType="separate"/>
      </w:r>
      <w:r>
        <w:rPr>
          <w:rStyle w:val="8"/>
          <w:rFonts w:hint="eastAsia" w:ascii="微软雅黑" w:hAnsi="微软雅黑" w:eastAsia="微软雅黑"/>
          <w:color w:val="333333"/>
          <w:sz w:val="21"/>
          <w:szCs w:val="21"/>
        </w:rPr>
        <w:t>齿轮传动</w:t>
      </w:r>
      <w:r>
        <w:rPr>
          <w:rStyle w:val="8"/>
          <w:rFonts w:hint="eastAsia" w:ascii="微软雅黑" w:hAnsi="微软雅黑" w:eastAsia="微软雅黑"/>
          <w:color w:val="333333"/>
          <w:sz w:val="21"/>
          <w:szCs w:val="21"/>
        </w:rPr>
        <w:fldChar w:fldCharType="end"/>
      </w:r>
      <w:r>
        <w:rPr>
          <w:rFonts w:hint="eastAsia"/>
          <w:color w:val="000000"/>
        </w:rPr>
        <w:t>噪音，一直是汽车变速器行业的主攻对象。世界上大多数国家，特别是发达国家对汽车变速器规定了严格的噪音标准。为了降低噪音，汽车</w:t>
      </w:r>
      <w:r>
        <w:fldChar w:fldCharType="begin"/>
      </w:r>
      <w:r>
        <w:instrText xml:space="preserve"> HYPERLINK "http://clcy.99114.com/" \t "_self" </w:instrText>
      </w:r>
      <w:r>
        <w:fldChar w:fldCharType="separate"/>
      </w:r>
      <w:r>
        <w:rPr>
          <w:rStyle w:val="8"/>
          <w:rFonts w:hint="eastAsia" w:ascii="微软雅黑" w:hAnsi="微软雅黑" w:eastAsia="微软雅黑"/>
          <w:color w:val="333333"/>
          <w:sz w:val="21"/>
          <w:szCs w:val="21"/>
        </w:rPr>
        <w:t>齿轮行业</w:t>
      </w:r>
      <w:r>
        <w:rPr>
          <w:rStyle w:val="8"/>
          <w:rFonts w:hint="eastAsia" w:ascii="微软雅黑" w:hAnsi="微软雅黑" w:eastAsia="微软雅黑"/>
          <w:color w:val="333333"/>
          <w:sz w:val="21"/>
          <w:szCs w:val="21"/>
        </w:rPr>
        <w:fldChar w:fldCharType="end"/>
      </w:r>
      <w:r>
        <w:rPr>
          <w:rFonts w:hint="eastAsia"/>
          <w:color w:val="000000"/>
        </w:rPr>
        <w:t>从设计和制造两方面作了大量的工作。在制造方面，随着齿轮加工设备和工艺的不断改进，以及制造精度的不断提高，使变速器齿轮传动噪音降低很多。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ascii="微软雅黑" w:hAnsi="微软雅黑" w:eastAsia="微软雅黑"/>
          <w:color w:val="222222"/>
          <w:sz w:val="21"/>
          <w:szCs w:val="21"/>
        </w:rPr>
      </w:pPr>
      <w:r>
        <w:rPr>
          <w:rFonts w:hint="eastAsia"/>
          <w:color w:val="000000"/>
        </w:rPr>
        <w:t> 上世纪九十年代以来，国外很多汽车齿轮行业，将原有的滚、剃工艺和滚、磨（展成法磨齿）工艺，逐步用滚、高效磨（蜗杆砂轮磨齿机，成形磨齿机）和滚、剃、珩（内齿圈砂轮珩齿机）工艺代替。我们熟悉的美国EATON公司在90年代就成功地研制出了细高齿双中间轴变速器，并且在齿轮加工上，采用了滚、剃、珩工艺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ascii="微软雅黑" w:hAnsi="微软雅黑" w:eastAsia="微软雅黑"/>
          <w:color w:val="222222"/>
          <w:sz w:val="21"/>
          <w:szCs w:val="21"/>
        </w:rPr>
      </w:pPr>
      <w:r>
        <w:rPr>
          <w:rFonts w:hint="eastAsia"/>
          <w:color w:val="000000"/>
        </w:rPr>
        <w:t>1.2上世纪八九十年代，热处理后磨齿工艺比较盛行。但在变速器的使用过程中，人们发现，热处理后磨齿工艺，产生的磨纹与齿轮的运转轴线平行，平行波纹产生谐振，在高速运转时降低噪音并不明显。然而，热处理后珩齿工艺产生的细微珩纹与齿轮的运转轴线不平行，呈斜纹状态存在。这样，就不会导致高速运转时谐振的产生，齿轮传动噪音得到了很大程度的降低。同时珩齿时的挤压和振动作用可以减少齿面热处理的残余应力，增强齿面压应力，提高</w:t>
      </w:r>
      <w:r>
        <w:fldChar w:fldCharType="begin"/>
      </w:r>
      <w:r>
        <w:instrText xml:space="preserve"> HYPERLINK "http://clcy.99114.com/" \t "_self" </w:instrText>
      </w:r>
      <w:r>
        <w:fldChar w:fldCharType="separate"/>
      </w:r>
      <w:r>
        <w:rPr>
          <w:rStyle w:val="8"/>
          <w:rFonts w:hint="eastAsia" w:ascii="微软雅黑" w:hAnsi="微软雅黑" w:eastAsia="微软雅黑"/>
          <w:color w:val="333333"/>
          <w:sz w:val="21"/>
          <w:szCs w:val="21"/>
        </w:rPr>
        <w:t>齿轮</w:t>
      </w:r>
      <w:r>
        <w:rPr>
          <w:rStyle w:val="8"/>
          <w:rFonts w:hint="eastAsia" w:ascii="微软雅黑" w:hAnsi="微软雅黑" w:eastAsia="微软雅黑"/>
          <w:color w:val="333333"/>
          <w:sz w:val="21"/>
          <w:szCs w:val="21"/>
        </w:rPr>
        <w:fldChar w:fldCharType="end"/>
      </w:r>
      <w:r>
        <w:rPr>
          <w:rFonts w:hint="eastAsia"/>
          <w:color w:val="000000"/>
        </w:rPr>
        <w:t>的使用寿命。所以，一些国外有名的汽车变速器企业，正在实施滚、剃、珩工艺，甚至发展到滚、珩工艺。世界上有名的汽车齿轮加工机床生产厂商，例如美国格里森-胡尔特、德国KAPP、莱斯豪尔、日本三菱公司都有强力</w:t>
      </w:r>
      <w:r>
        <w:rPr>
          <w:rFonts w:hint="eastAsia"/>
          <w:color w:val="000000"/>
          <w:lang w:eastAsia="zh-CN"/>
        </w:rPr>
        <w:t>珩</w:t>
      </w:r>
      <w:r>
        <w:rPr>
          <w:rFonts w:hint="eastAsia"/>
          <w:color w:val="000000"/>
        </w:rPr>
        <w:t>齿机生产。但是，价格相当昂贵，而且加工各种零件相配的砂轮和砂轮修整器也相当昂贵，并且只适用于大批量生产。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ascii="微软雅黑" w:hAnsi="微软雅黑" w:eastAsia="微软雅黑"/>
          <w:color w:val="222222"/>
          <w:sz w:val="21"/>
          <w:szCs w:val="21"/>
        </w:rPr>
      </w:pPr>
      <w:r>
        <w:rPr>
          <w:rStyle w:val="8"/>
          <w:rFonts w:hint="eastAsia"/>
          <w:color w:val="000000"/>
        </w:rPr>
        <w:t>2.国内齿轮加工现状和发展趋势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ascii="微软雅黑" w:hAnsi="微软雅黑" w:eastAsia="微软雅黑"/>
          <w:color w:val="222222"/>
          <w:sz w:val="21"/>
          <w:szCs w:val="21"/>
        </w:rPr>
      </w:pPr>
      <w:r>
        <w:rPr>
          <w:rFonts w:hint="eastAsia"/>
          <w:color w:val="000000"/>
        </w:rPr>
        <w:t>2.1上世纪九十年代，国内很多齿轮生产厂家，例如一汽齿轮箱厂、上汽齿轮箱厂、綦江齿轮箱厂、陕西汽车齿轮总厂等开始采用滚、剃工艺和滚、高效磨工艺。由于高效磨齿机价格昂贵，进口格里森磨齿机每台价格大约在人民币700～800万元之间。磨齿成本高，多数厂家只是在高速运转齿上采用此工艺，大多数齿轮仍采用滚、剃工艺。本世纪初，陕西法士特公司后来者居上，大胆地进行技术改造，购买了大批国外有名品牌的数控加工机床和热处理设备，采用各种先进加工工艺，使变速箱质量领先，产量多年雄居世界。但是，对于大多数的小企业，由于资金不足，设备差，底子薄，想提高产品质量，只能望尘莫及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ascii="微软雅黑" w:hAnsi="微软雅黑" w:eastAsia="微软雅黑"/>
          <w:color w:val="222222"/>
          <w:sz w:val="21"/>
          <w:szCs w:val="21"/>
        </w:rPr>
      </w:pPr>
      <w:r>
        <w:rPr>
          <w:rFonts w:hint="eastAsia"/>
          <w:color w:val="000000"/>
        </w:rPr>
        <w:t>2.2哈尔滨东安动力</w:t>
      </w:r>
      <w:r>
        <w:fldChar w:fldCharType="begin"/>
      </w:r>
      <w:r>
        <w:instrText xml:space="preserve"> HYPERLINK "http://clcy.99114.com/" \t "_self" </w:instrText>
      </w:r>
      <w:r>
        <w:fldChar w:fldCharType="separate"/>
      </w:r>
      <w:r>
        <w:rPr>
          <w:rStyle w:val="8"/>
          <w:rFonts w:hint="eastAsia" w:ascii="微软雅黑" w:hAnsi="微软雅黑" w:eastAsia="微软雅黑"/>
          <w:color w:val="333333"/>
          <w:sz w:val="21"/>
          <w:szCs w:val="21"/>
        </w:rPr>
        <w:t>齿轮箱</w:t>
      </w:r>
      <w:r>
        <w:rPr>
          <w:rStyle w:val="8"/>
          <w:rFonts w:hint="eastAsia" w:ascii="微软雅黑" w:hAnsi="微软雅黑" w:eastAsia="微软雅黑"/>
          <w:color w:val="333333"/>
          <w:sz w:val="21"/>
          <w:szCs w:val="21"/>
        </w:rPr>
        <w:fldChar w:fldCharType="end"/>
      </w:r>
      <w:r>
        <w:rPr>
          <w:rFonts w:hint="eastAsia"/>
          <w:color w:val="000000"/>
        </w:rPr>
        <w:t>厂上世纪九十年代开始采用滚、剃、珩工艺，生产的微型车变速器以噪音低，寿命长，而雄居全国。他们的珩齿工艺采用的机床是国内生产的YW4232剃齿机（主轴电机经过改造），珩轮是自己制造的环氧树脂砂轮，珩轮几何形状跟剃刀的形状一样，珩削方法也与剃齿方法一样，只不过剃齿是在热前加工，而珩齿是在热后加工，主轴转速比剃齿高好多倍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ascii="微软雅黑" w:hAnsi="微软雅黑" w:eastAsia="微软雅黑"/>
          <w:color w:val="222222"/>
          <w:sz w:val="21"/>
          <w:szCs w:val="21"/>
        </w:rPr>
      </w:pPr>
      <w:r>
        <w:rPr>
          <w:rFonts w:hint="eastAsia"/>
          <w:color w:val="000000"/>
        </w:rPr>
        <w:t> 上世纪九十年代至今，</w:t>
      </w:r>
      <w:bookmarkStart w:id="0" w:name="_Hlk90455456"/>
      <w:r>
        <w:rPr>
          <w:rFonts w:hint="eastAsia"/>
          <w:color w:val="000000"/>
        </w:rPr>
        <w:t>环氧树脂珩轮</w:t>
      </w:r>
      <w:bookmarkEnd w:id="0"/>
      <w:r>
        <w:rPr>
          <w:rFonts w:hint="eastAsia"/>
          <w:color w:val="000000"/>
        </w:rPr>
        <w:t>珩齿机在有些齿轮生产厂家得到了应用。这种珩轮只能起到一个抛光作用，对齿轮的热处理变形修正效果不佳。首先，超过</w:t>
      </w:r>
      <w:r>
        <w:rPr>
          <w:color w:val="000000"/>
        </w:rPr>
        <w:t>4</w:t>
      </w:r>
      <w:r>
        <w:rPr>
          <w:rFonts w:hint="eastAsia"/>
          <w:color w:val="000000"/>
        </w:rPr>
        <w:t>模数的齿轮，珩削力大，此环氧树脂砂轮强度不够，会发生打齿现象。其次，环氧树脂砂轮脱粒很快，加工不了多少工件。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ascii="微软雅黑" w:hAnsi="微软雅黑" w:eastAsia="微软雅黑"/>
          <w:color w:val="222222"/>
          <w:sz w:val="21"/>
          <w:szCs w:val="21"/>
        </w:rPr>
      </w:pPr>
      <w:r>
        <w:rPr>
          <w:rFonts w:hint="eastAsia"/>
          <w:color w:val="000000"/>
        </w:rPr>
        <w:t>2.</w:t>
      </w:r>
      <w:r>
        <w:rPr>
          <w:color w:val="000000"/>
        </w:rPr>
        <w:t>3</w:t>
      </w:r>
      <w:r>
        <w:rPr>
          <w:rFonts w:hint="eastAsia"/>
          <w:color w:val="000000"/>
        </w:rPr>
        <w:t>浙江三欢齿轮有限公司的变速器齿轮加工原来采用的是滚、剃工艺。尽管制造的齿轮在热处理前都达到了国标8-7-7标准。但由于20CrMnTi钢材材质的缺点，热处理变形大。再加上生产中齿面残留毛刺和磕碰，会使齿部精度大大降低，装箱后增加了噪音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ascii="微软雅黑" w:hAnsi="微软雅黑" w:eastAsia="微软雅黑"/>
          <w:color w:val="222222"/>
          <w:sz w:val="21"/>
          <w:szCs w:val="21"/>
        </w:rPr>
      </w:pPr>
      <w:r>
        <w:rPr>
          <w:rFonts w:hint="eastAsia"/>
          <w:color w:val="000000"/>
        </w:rPr>
        <w:t> 为了减轻变速箱的噪音，现行工艺在完工检查工序，专门增加了一道工序：在综合检查仪上检查齿面毛刺，并用打磨机去掉毛刺和磕碰。至于齿面热处理变形问题一直是滚、剃工艺解决不了的难题。近年来接到美国、西欧等国家的定单，送来的大多数样件都是热处理后珩齿加工出来的。为了保证质量，只能采用磨齿加工，存在加工费用高和生产效率低，盈利少的问题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ascii="微软雅黑" w:hAnsi="微软雅黑" w:eastAsia="微软雅黑"/>
          <w:color w:val="222222"/>
          <w:sz w:val="21"/>
          <w:szCs w:val="21"/>
        </w:rPr>
      </w:pPr>
      <w:r>
        <w:rPr>
          <w:rFonts w:hint="eastAsia"/>
          <w:color w:val="000000"/>
        </w:rPr>
        <w:t>2.4新的修形珩齿工艺可以解决齿面热处理变形问题。要彻底解决齿面热处理变形问题，必须走滚、剃、珩工艺的路子。但是，国外珩齿机价格相当昂贵，小企业根本买不起。要走滚、剃、珩工艺的路子势必增加生产成本，这是中小企业目前做不到的。那么，有没有一种既省钱，又能解决齿面热处理变形问题的加工方法呢？有。那就是新的CBN珩轮珩齿工艺。（立方氮化硼简称CBN，本文暂将此工艺定为</w:t>
      </w:r>
      <w:bookmarkStart w:id="1" w:name="_Hlk90132168"/>
      <w:r>
        <w:rPr>
          <w:rFonts w:hint="eastAsia"/>
          <w:color w:val="000000"/>
        </w:rPr>
        <w:t>CBN珩轮珩齿工艺</w:t>
      </w:r>
      <w:bookmarkEnd w:id="1"/>
      <w:r>
        <w:rPr>
          <w:rFonts w:hint="eastAsia"/>
          <w:color w:val="000000"/>
        </w:rPr>
        <w:t>）。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color w:val="000000"/>
        </w:rPr>
      </w:pPr>
      <w:r>
        <w:rPr>
          <w:rFonts w:hint="eastAsia"/>
          <w:color w:val="000000"/>
        </w:rPr>
        <w:t> 为了这个目标，我经过二十多年对</w:t>
      </w:r>
      <w:r>
        <w:rPr>
          <w:rFonts w:hint="eastAsia"/>
          <w:color w:val="000000"/>
          <w:lang w:eastAsia="zh-CN"/>
        </w:rPr>
        <w:t>珩</w:t>
      </w:r>
      <w:r>
        <w:rPr>
          <w:rFonts w:hint="eastAsia"/>
          <w:color w:val="000000"/>
        </w:rPr>
        <w:t>齿工艺的不断改进，做了大量的工艺实验，终于圆满地完成了园柱</w:t>
      </w:r>
      <w:r>
        <w:fldChar w:fldCharType="begin"/>
      </w:r>
      <w:r>
        <w:instrText xml:space="preserve"> HYPERLINK "http://clcy.99114.com/" \t "_self" </w:instrText>
      </w:r>
      <w:r>
        <w:fldChar w:fldCharType="separate"/>
      </w:r>
      <w:r>
        <w:rPr>
          <w:rStyle w:val="8"/>
          <w:rFonts w:hint="eastAsia" w:ascii="微软雅黑" w:hAnsi="微软雅黑" w:eastAsia="微软雅黑"/>
          <w:color w:val="333333"/>
          <w:sz w:val="21"/>
          <w:szCs w:val="21"/>
        </w:rPr>
        <w:t>齿轮</w:t>
      </w:r>
      <w:r>
        <w:rPr>
          <w:rStyle w:val="8"/>
          <w:rFonts w:hint="eastAsia" w:ascii="微软雅黑" w:hAnsi="微软雅黑" w:eastAsia="微软雅黑"/>
          <w:color w:val="333333"/>
          <w:sz w:val="21"/>
          <w:szCs w:val="21"/>
        </w:rPr>
        <w:fldChar w:fldCharType="end"/>
      </w:r>
      <w:r>
        <w:rPr>
          <w:rFonts w:hint="eastAsia"/>
          <w:color w:val="000000"/>
        </w:rPr>
        <w:t>热处理后</w:t>
      </w:r>
      <w:r>
        <w:rPr>
          <w:rFonts w:hint="eastAsia"/>
          <w:color w:val="000000"/>
          <w:lang w:eastAsia="zh-CN"/>
        </w:rPr>
        <w:t>珩</w:t>
      </w:r>
      <w:r>
        <w:rPr>
          <w:rFonts w:hint="eastAsia"/>
          <w:color w:val="000000"/>
        </w:rPr>
        <w:t>齿工艺</w:t>
      </w:r>
      <w:bookmarkStart w:id="2" w:name="_Hlk90625676"/>
      <w:r>
        <w:rPr>
          <w:rFonts w:hint="eastAsia"/>
          <w:color w:val="000000"/>
        </w:rPr>
        <w:t>新工艺</w:t>
      </w:r>
      <w:bookmarkEnd w:id="2"/>
      <w:r>
        <w:rPr>
          <w:rFonts w:hint="eastAsia"/>
          <w:color w:val="000000"/>
        </w:rPr>
        <w:t>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r>
        <w:rPr>
          <w:rFonts w:hint="eastAsia"/>
          <w:b/>
          <w:bCs/>
          <w:color w:val="000000"/>
        </w:rPr>
        <w:t>3. 新的径向珩齿工艺的优点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ascii="Segoe UI" w:hAnsi="Segoe UI" w:cs="Segoe UI"/>
          <w:color w:val="333333"/>
          <w:shd w:val="clear" w:color="auto" w:fill="FFFFFF"/>
        </w:rPr>
      </w:pPr>
      <w:r>
        <w:rPr>
          <w:color w:val="000000"/>
        </w:rPr>
        <w:t>3.</w:t>
      </w:r>
      <w:r>
        <w:rPr>
          <w:rFonts w:hint="eastAsia"/>
          <w:color w:val="000000"/>
        </w:rPr>
        <w:t>1</w:t>
      </w:r>
      <w:r>
        <w:rPr>
          <w:color w:val="000000"/>
        </w:rPr>
        <w:t>.</w:t>
      </w:r>
      <w:r>
        <w:rPr>
          <w:rFonts w:hint="eastAsia"/>
          <w:color w:val="000000"/>
        </w:rPr>
        <w:t>新工艺</w:t>
      </w:r>
      <w:r>
        <w:rPr>
          <w:rFonts w:ascii="Segoe UI" w:hAnsi="Segoe UI" w:cs="Segoe UI"/>
          <w:color w:val="333333"/>
          <w:shd w:val="clear" w:color="auto" w:fill="FFFFFF"/>
        </w:rPr>
        <w:t>可以有效减轻甚至消除齿形中凹现象　　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ascii="Segoe UI" w:hAnsi="Segoe UI" w:cs="Segoe UI"/>
          <w:color w:val="333333"/>
          <w:shd w:val="clear" w:color="auto" w:fill="FFFFFF"/>
        </w:rPr>
      </w:pPr>
      <w:r>
        <w:rPr>
          <w:rFonts w:hint="eastAsia" w:ascii="Segoe UI" w:hAnsi="Segoe UI" w:cs="Segoe UI"/>
          <w:color w:val="333333"/>
          <w:shd w:val="clear" w:color="auto" w:fill="FFFFFF"/>
        </w:rPr>
        <w:t>原先采用的</w:t>
      </w:r>
      <w:r>
        <w:rPr>
          <w:rFonts w:ascii="Segoe UI" w:hAnsi="Segoe UI" w:cs="Segoe UI"/>
          <w:color w:val="333333"/>
          <w:shd w:val="clear" w:color="auto" w:fill="FFFFFF"/>
        </w:rPr>
        <w:t>轴向</w:t>
      </w:r>
      <w:r>
        <w:rPr>
          <w:rFonts w:hint="eastAsia" w:ascii="Segoe UI" w:hAnsi="Segoe UI" w:cs="Segoe UI"/>
          <w:color w:val="333333"/>
          <w:shd w:val="clear" w:color="auto" w:fill="FFFFFF"/>
          <w:lang w:eastAsia="zh-CN"/>
        </w:rPr>
        <w:t>珩</w:t>
      </w:r>
      <w:r>
        <w:rPr>
          <w:rFonts w:ascii="Segoe UI" w:hAnsi="Segoe UI" w:cs="Segoe UI"/>
          <w:color w:val="333333"/>
          <w:shd w:val="clear" w:color="auto" w:fill="FFFFFF"/>
        </w:rPr>
        <w:t>齿</w:t>
      </w:r>
      <w:r>
        <w:rPr>
          <w:rFonts w:hint="eastAsia" w:ascii="Segoe UI" w:hAnsi="Segoe UI" w:cs="Segoe UI"/>
          <w:color w:val="333333"/>
          <w:shd w:val="clear" w:color="auto" w:fill="FFFFFF"/>
        </w:rPr>
        <w:t>工艺</w:t>
      </w:r>
      <w:r>
        <w:rPr>
          <w:rFonts w:ascii="Segoe UI" w:hAnsi="Segoe UI" w:cs="Segoe UI"/>
          <w:color w:val="333333"/>
          <w:shd w:val="clear" w:color="auto" w:fill="FFFFFF"/>
        </w:rPr>
        <w:t>齿面啮合属点啮合，而且节圆附近处单对齿啮合机会大，这样单对齿啮合时齿面压强增大，该处切除的余量也比其他部位切除的多，从而造成节圆附近齿形中凹。而径向</w:t>
      </w:r>
      <w:r>
        <w:rPr>
          <w:rFonts w:hint="eastAsia" w:ascii="Segoe UI" w:hAnsi="Segoe UI" w:cs="Segoe UI"/>
          <w:color w:val="333333"/>
          <w:shd w:val="clear" w:color="auto" w:fill="FFFFFF"/>
          <w:lang w:eastAsia="zh-CN"/>
        </w:rPr>
        <w:t>珩</w:t>
      </w:r>
      <w:r>
        <w:rPr>
          <w:rFonts w:ascii="Segoe UI" w:hAnsi="Segoe UI" w:cs="Segoe UI"/>
          <w:color w:val="333333"/>
          <w:shd w:val="clear" w:color="auto" w:fill="FFFFFF"/>
        </w:rPr>
        <w:t>齿齿面啮合为线接触，所以与普通</w:t>
      </w:r>
      <w:r>
        <w:rPr>
          <w:rFonts w:hint="eastAsia" w:ascii="Segoe UI" w:hAnsi="Segoe UI" w:cs="Segoe UI"/>
          <w:color w:val="333333"/>
          <w:shd w:val="clear" w:color="auto" w:fill="FFFFFF"/>
          <w:lang w:eastAsia="zh-CN"/>
        </w:rPr>
        <w:t>珩</w:t>
      </w:r>
      <w:r>
        <w:rPr>
          <w:rFonts w:ascii="Segoe UI" w:hAnsi="Segoe UI" w:cs="Segoe UI"/>
          <w:color w:val="333333"/>
          <w:shd w:val="clear" w:color="auto" w:fill="FFFFFF"/>
        </w:rPr>
        <w:t>齿相比增大了齿面啮合进给压力的承载面积，因而可以使</w:t>
      </w:r>
      <w:r>
        <w:rPr>
          <w:rFonts w:hint="eastAsia" w:ascii="Segoe UI" w:hAnsi="Segoe UI" w:cs="Segoe UI"/>
          <w:color w:val="333333"/>
          <w:shd w:val="clear" w:color="auto" w:fill="FFFFFF"/>
          <w:lang w:eastAsia="zh-CN"/>
        </w:rPr>
        <w:t>珩</w:t>
      </w:r>
      <w:r>
        <w:rPr>
          <w:rFonts w:ascii="Segoe UI" w:hAnsi="Segoe UI" w:cs="Segoe UI"/>
          <w:color w:val="333333"/>
          <w:shd w:val="clear" w:color="auto" w:fill="FFFFFF"/>
        </w:rPr>
        <w:t>齿</w:t>
      </w:r>
      <w:r>
        <w:rPr>
          <w:rFonts w:hint="eastAsia" w:ascii="Segoe UI" w:hAnsi="Segoe UI" w:cs="Segoe UI"/>
          <w:color w:val="333333"/>
          <w:shd w:val="clear" w:color="auto" w:fill="FFFFFF"/>
          <w:lang w:eastAsia="zh-CN"/>
        </w:rPr>
        <w:t>珩</w:t>
      </w:r>
      <w:r>
        <w:rPr>
          <w:rFonts w:ascii="Segoe UI" w:hAnsi="Segoe UI" w:cs="Segoe UI"/>
          <w:color w:val="333333"/>
          <w:shd w:val="clear" w:color="auto" w:fill="FFFFFF"/>
        </w:rPr>
        <w:t>除余量大小对啮合时啮合齿接触点数目的变化的敏感度下降，这样就可以减缓齿形中凹的形成。　　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Segoe UI" w:hAnsi="Segoe UI" w:eastAsia="宋体" w:cs="Segoe UI"/>
          <w:color w:val="333333"/>
          <w:shd w:val="clear" w:color="auto" w:fill="FFFFFF"/>
          <w:lang w:eastAsia="zh-CN"/>
        </w:rPr>
      </w:pPr>
      <w:r>
        <w:rPr>
          <w:rFonts w:ascii="Segoe UI" w:hAnsi="Segoe UI" w:cs="Segoe UI"/>
          <w:color w:val="333333"/>
          <w:shd w:val="clear" w:color="auto" w:fill="FFFFFF"/>
        </w:rPr>
        <w:t>3.</w:t>
      </w:r>
      <w:r>
        <w:rPr>
          <w:rFonts w:hint="eastAsia" w:ascii="Segoe UI" w:hAnsi="Segoe UI" w:cs="Segoe UI"/>
          <w:color w:val="333333"/>
          <w:shd w:val="clear" w:color="auto" w:fill="FFFFFF"/>
        </w:rPr>
        <w:t>2</w:t>
      </w:r>
      <w:r>
        <w:rPr>
          <w:rFonts w:ascii="Segoe UI" w:hAnsi="Segoe UI" w:cs="Segoe UI"/>
          <w:color w:val="333333"/>
          <w:shd w:val="clear" w:color="auto" w:fill="FFFFFF"/>
        </w:rPr>
        <w:t>.有利于提高齿面粗糙度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Segoe UI" w:hAnsi="Segoe UI" w:eastAsia="宋体" w:cs="Segoe UI"/>
          <w:color w:val="333333"/>
          <w:shd w:val="clear" w:color="auto" w:fill="FFFFFF"/>
          <w:lang w:eastAsia="zh-CN"/>
        </w:rPr>
      </w:pPr>
      <w:r>
        <w:rPr>
          <w:rFonts w:ascii="Segoe UI" w:hAnsi="Segoe UI" w:cs="Segoe UI"/>
          <w:color w:val="333333"/>
          <w:shd w:val="clear" w:color="auto" w:fill="FFFFFF"/>
        </w:rPr>
        <w:t>　　径向</w:t>
      </w:r>
      <w:r>
        <w:rPr>
          <w:rFonts w:hint="eastAsia" w:ascii="Segoe UI" w:hAnsi="Segoe UI" w:cs="Segoe UI"/>
          <w:color w:val="333333"/>
          <w:shd w:val="clear" w:color="auto" w:fill="FFFFFF"/>
          <w:lang w:eastAsia="zh-CN"/>
        </w:rPr>
        <w:t>珩</w:t>
      </w:r>
      <w:r>
        <w:rPr>
          <w:rFonts w:ascii="Segoe UI" w:hAnsi="Segoe UI" w:cs="Segoe UI"/>
          <w:color w:val="333333"/>
          <w:shd w:val="clear" w:color="auto" w:fill="FFFFFF"/>
        </w:rPr>
        <w:t>齿为多</w:t>
      </w:r>
      <w:r>
        <w:rPr>
          <w:rFonts w:hint="eastAsia" w:ascii="Segoe UI" w:hAnsi="Segoe UI" w:cs="Segoe UI"/>
          <w:color w:val="333333"/>
          <w:shd w:val="clear" w:color="auto" w:fill="FFFFFF"/>
        </w:rPr>
        <w:t>面沙粒</w:t>
      </w:r>
      <w:r>
        <w:rPr>
          <w:rFonts w:ascii="Segoe UI" w:hAnsi="Segoe UI" w:cs="Segoe UI"/>
          <w:color w:val="333333"/>
          <w:shd w:val="clear" w:color="auto" w:fill="FFFFFF"/>
        </w:rPr>
        <w:t>同时切削，</w:t>
      </w:r>
      <w:r>
        <w:rPr>
          <w:rFonts w:hint="eastAsia" w:ascii="Segoe UI" w:hAnsi="Segoe UI" w:cs="Segoe UI"/>
          <w:color w:val="333333"/>
          <w:shd w:val="clear" w:color="auto" w:fill="FFFFFF"/>
          <w:lang w:eastAsia="zh-CN"/>
        </w:rPr>
        <w:t>珩</w:t>
      </w:r>
      <w:r>
        <w:rPr>
          <w:rFonts w:ascii="Segoe UI" w:hAnsi="Segoe UI" w:cs="Segoe UI"/>
          <w:color w:val="333333"/>
          <w:shd w:val="clear" w:color="auto" w:fill="FFFFFF"/>
        </w:rPr>
        <w:t>齿切削过程比轴向</w:t>
      </w:r>
      <w:r>
        <w:rPr>
          <w:rFonts w:hint="eastAsia" w:ascii="Segoe UI" w:hAnsi="Segoe UI" w:cs="Segoe UI"/>
          <w:color w:val="333333"/>
          <w:shd w:val="clear" w:color="auto" w:fill="FFFFFF"/>
          <w:lang w:eastAsia="zh-CN"/>
        </w:rPr>
        <w:t>珩</w:t>
      </w:r>
      <w:r>
        <w:rPr>
          <w:rFonts w:ascii="Segoe UI" w:hAnsi="Segoe UI" w:cs="Segoe UI"/>
          <w:color w:val="333333"/>
          <w:shd w:val="clear" w:color="auto" w:fill="FFFFFF"/>
        </w:rPr>
        <w:t>齿稳定，</w:t>
      </w:r>
      <w:r>
        <w:rPr>
          <w:rFonts w:hint="eastAsia" w:ascii="Segoe UI" w:hAnsi="Segoe UI" w:cs="Segoe UI"/>
          <w:color w:val="333333"/>
          <w:shd w:val="clear" w:color="auto" w:fill="FFFFFF"/>
        </w:rPr>
        <w:t>磨</w:t>
      </w:r>
      <w:r>
        <w:rPr>
          <w:rFonts w:ascii="Segoe UI" w:hAnsi="Segoe UI" w:cs="Segoe UI"/>
          <w:color w:val="333333"/>
          <w:shd w:val="clear" w:color="auto" w:fill="FFFFFF"/>
        </w:rPr>
        <w:t>痕相对较浅，加之</w:t>
      </w:r>
      <w:r>
        <w:rPr>
          <w:rFonts w:hint="eastAsia" w:ascii="Segoe UI" w:hAnsi="Segoe UI" w:cs="Segoe UI"/>
          <w:color w:val="333333"/>
          <w:shd w:val="clear" w:color="auto" w:fill="FFFFFF"/>
        </w:rPr>
        <w:t>沙粒粒度</w:t>
      </w:r>
      <w:r>
        <w:rPr>
          <w:rFonts w:ascii="Segoe UI" w:hAnsi="Segoe UI" w:cs="Segoe UI"/>
          <w:color w:val="333333"/>
          <w:shd w:val="clear" w:color="auto" w:fill="FFFFFF"/>
        </w:rPr>
        <w:t>选择合适，可以达到较高的粗糙度水平。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Segoe UI" w:hAnsi="Segoe UI" w:eastAsia="宋体" w:cs="Segoe UI"/>
          <w:color w:val="333333"/>
          <w:shd w:val="clear" w:color="auto" w:fill="FFFFFF"/>
          <w:lang w:eastAsia="zh-CN"/>
        </w:rPr>
      </w:pPr>
      <w:r>
        <w:rPr>
          <w:rFonts w:ascii="Segoe UI" w:hAnsi="Segoe UI" w:cs="Segoe UI"/>
          <w:color w:val="333333"/>
          <w:shd w:val="clear" w:color="auto" w:fill="FFFFFF"/>
        </w:rPr>
        <w:t> </w:t>
      </w:r>
      <w:r>
        <w:rPr>
          <w:rFonts w:ascii="Segoe UI" w:hAnsi="Segoe UI" w:cs="Segoe UI"/>
          <w:color w:val="333333"/>
        </w:rPr>
        <w:t xml:space="preserve">   3.3.</w:t>
      </w:r>
      <w:r>
        <w:rPr>
          <w:rFonts w:hint="eastAsia" w:ascii="Segoe UI" w:hAnsi="Segoe UI" w:cs="Segoe UI"/>
          <w:color w:val="333333"/>
          <w:shd w:val="clear" w:color="auto" w:fill="FFFFFF"/>
          <w:lang w:eastAsia="zh-CN"/>
        </w:rPr>
        <w:t>珩</w:t>
      </w:r>
      <w:r>
        <w:rPr>
          <w:rFonts w:ascii="Segoe UI" w:hAnsi="Segoe UI" w:cs="Segoe UI"/>
          <w:color w:val="333333"/>
          <w:shd w:val="clear" w:color="auto" w:fill="FFFFFF"/>
        </w:rPr>
        <w:t>后齿轮的齿形齿向精度稳定性好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Segoe UI" w:hAnsi="Segoe UI" w:eastAsia="宋体" w:cs="Segoe UI"/>
          <w:color w:val="333333"/>
          <w:shd w:val="clear" w:color="auto" w:fill="FFFFFF"/>
          <w:lang w:eastAsia="zh-CN"/>
        </w:rPr>
      </w:pPr>
      <w:r>
        <w:rPr>
          <w:rFonts w:ascii="Segoe UI" w:hAnsi="Segoe UI" w:cs="Segoe UI"/>
          <w:color w:val="333333"/>
          <w:shd w:val="clear" w:color="auto" w:fill="FFFFFF"/>
        </w:rPr>
        <w:t>　　由于轴向</w:t>
      </w:r>
      <w:r>
        <w:rPr>
          <w:rFonts w:hint="eastAsia" w:ascii="Segoe UI" w:hAnsi="Segoe UI" w:cs="Segoe UI"/>
          <w:color w:val="333333"/>
          <w:shd w:val="clear" w:color="auto" w:fill="FFFFFF"/>
          <w:lang w:eastAsia="zh-CN"/>
        </w:rPr>
        <w:t>珩</w:t>
      </w:r>
      <w:r>
        <w:rPr>
          <w:rFonts w:ascii="Segoe UI" w:hAnsi="Segoe UI" w:cs="Segoe UI"/>
          <w:color w:val="333333"/>
          <w:shd w:val="clear" w:color="auto" w:fill="FFFFFF"/>
        </w:rPr>
        <w:t>齿较径向</w:t>
      </w:r>
      <w:r>
        <w:rPr>
          <w:rFonts w:hint="eastAsia" w:ascii="Segoe UI" w:hAnsi="Segoe UI" w:cs="Segoe UI"/>
          <w:color w:val="333333"/>
          <w:shd w:val="clear" w:color="auto" w:fill="FFFFFF"/>
          <w:lang w:eastAsia="zh-CN"/>
        </w:rPr>
        <w:t>珩</w:t>
      </w:r>
      <w:r>
        <w:rPr>
          <w:rFonts w:ascii="Segoe UI" w:hAnsi="Segoe UI" w:cs="Segoe UI"/>
          <w:color w:val="333333"/>
          <w:shd w:val="clear" w:color="auto" w:fill="FFFFFF"/>
        </w:rPr>
        <w:t>齿多出一个轴向走刀运动，因而影响</w:t>
      </w:r>
      <w:r>
        <w:rPr>
          <w:rFonts w:hint="eastAsia" w:ascii="Segoe UI" w:hAnsi="Segoe UI" w:cs="Segoe UI"/>
          <w:color w:val="333333"/>
          <w:shd w:val="clear" w:color="auto" w:fill="FFFFFF"/>
          <w:lang w:eastAsia="zh-CN"/>
        </w:rPr>
        <w:t>珩</w:t>
      </w:r>
      <w:r>
        <w:rPr>
          <w:rFonts w:ascii="Segoe UI" w:hAnsi="Segoe UI" w:cs="Segoe UI"/>
          <w:color w:val="333333"/>
          <w:shd w:val="clear" w:color="auto" w:fill="FFFFFF"/>
        </w:rPr>
        <w:t>齿精度的环节和因素增多。首先，在同等条件下机床刚性不如径向</w:t>
      </w:r>
      <w:r>
        <w:rPr>
          <w:rFonts w:hint="eastAsia" w:ascii="Segoe UI" w:hAnsi="Segoe UI" w:cs="Segoe UI"/>
          <w:color w:val="333333"/>
          <w:shd w:val="clear" w:color="auto" w:fill="FFFFFF"/>
          <w:lang w:eastAsia="zh-CN"/>
        </w:rPr>
        <w:t>珩</w:t>
      </w:r>
      <w:r>
        <w:rPr>
          <w:rFonts w:ascii="Segoe UI" w:hAnsi="Segoe UI" w:cs="Segoe UI"/>
          <w:color w:val="333333"/>
          <w:shd w:val="clear" w:color="auto" w:fill="FFFFFF"/>
        </w:rPr>
        <w:t>齿;其次，剃齿机轴向运动精度和运动稳定性、可靠性成为影响</w:t>
      </w:r>
      <w:r>
        <w:rPr>
          <w:rFonts w:hint="eastAsia" w:ascii="Segoe UI" w:hAnsi="Segoe UI" w:cs="Segoe UI"/>
          <w:color w:val="333333"/>
          <w:shd w:val="clear" w:color="auto" w:fill="FFFFFF"/>
          <w:lang w:eastAsia="zh-CN"/>
        </w:rPr>
        <w:t>珩</w:t>
      </w:r>
      <w:r>
        <w:rPr>
          <w:rFonts w:ascii="Segoe UI" w:hAnsi="Segoe UI" w:cs="Segoe UI"/>
          <w:color w:val="333333"/>
          <w:shd w:val="clear" w:color="auto" w:fill="FFFFFF"/>
        </w:rPr>
        <w:t>齿精度的一个因素，所以轴向</w:t>
      </w:r>
      <w:r>
        <w:rPr>
          <w:rFonts w:hint="eastAsia" w:ascii="Segoe UI" w:hAnsi="Segoe UI" w:cs="Segoe UI"/>
          <w:color w:val="333333"/>
          <w:shd w:val="clear" w:color="auto" w:fill="FFFFFF"/>
          <w:lang w:eastAsia="zh-CN"/>
        </w:rPr>
        <w:t>珩</w:t>
      </w:r>
      <w:r>
        <w:rPr>
          <w:rFonts w:ascii="Segoe UI" w:hAnsi="Segoe UI" w:cs="Segoe UI"/>
          <w:color w:val="333333"/>
          <w:shd w:val="clear" w:color="auto" w:fill="FFFFFF"/>
        </w:rPr>
        <w:t>齿过程不易稳定，</w:t>
      </w:r>
      <w:r>
        <w:rPr>
          <w:rFonts w:hint="eastAsia" w:ascii="Segoe UI" w:hAnsi="Segoe UI" w:cs="Segoe UI"/>
          <w:color w:val="333333"/>
          <w:shd w:val="clear" w:color="auto" w:fill="FFFFFF"/>
          <w:lang w:eastAsia="zh-CN"/>
        </w:rPr>
        <w:t>珩</w:t>
      </w:r>
      <w:bookmarkStart w:id="11" w:name="_GoBack"/>
      <w:bookmarkEnd w:id="11"/>
      <w:r>
        <w:rPr>
          <w:rFonts w:ascii="Segoe UI" w:hAnsi="Segoe UI" w:cs="Segoe UI"/>
          <w:color w:val="333333"/>
          <w:shd w:val="clear" w:color="auto" w:fill="FFFFFF"/>
        </w:rPr>
        <w:t>后齿轮齿形齿向精度稳定性也比较差。而径向</w:t>
      </w:r>
      <w:r>
        <w:rPr>
          <w:rFonts w:hint="eastAsia" w:ascii="Segoe UI" w:hAnsi="Segoe UI" w:cs="Segoe UI"/>
          <w:color w:val="333333"/>
          <w:shd w:val="clear" w:color="auto" w:fill="FFFFFF"/>
          <w:lang w:eastAsia="zh-CN"/>
        </w:rPr>
        <w:t>珩</w:t>
      </w:r>
      <w:r>
        <w:rPr>
          <w:rFonts w:ascii="Segoe UI" w:hAnsi="Segoe UI" w:cs="Segoe UI"/>
          <w:color w:val="333333"/>
          <w:shd w:val="clear" w:color="auto" w:fill="FFFFFF"/>
        </w:rPr>
        <w:t>齿</w:t>
      </w:r>
      <w:r>
        <w:rPr>
          <w:rFonts w:hint="eastAsia" w:ascii="Segoe UI" w:hAnsi="Segoe UI" w:cs="Segoe UI"/>
          <w:color w:val="333333"/>
          <w:shd w:val="clear" w:color="auto" w:fill="FFFFFF"/>
        </w:rPr>
        <w:t>磨</w:t>
      </w:r>
      <w:r>
        <w:rPr>
          <w:rFonts w:ascii="Segoe UI" w:hAnsi="Segoe UI" w:cs="Segoe UI"/>
          <w:color w:val="333333"/>
          <w:shd w:val="clear" w:color="auto" w:fill="FFFFFF"/>
        </w:rPr>
        <w:t>削时由于是线接触，啮合平稳，而且</w:t>
      </w:r>
      <w:r>
        <w:rPr>
          <w:rFonts w:hint="eastAsia" w:ascii="Segoe UI" w:hAnsi="Segoe UI" w:cs="Segoe UI"/>
          <w:color w:val="333333"/>
          <w:shd w:val="clear" w:color="auto" w:fill="FFFFFF"/>
        </w:rPr>
        <w:t>无</w:t>
      </w:r>
      <w:r>
        <w:rPr>
          <w:rFonts w:ascii="Segoe UI" w:hAnsi="Segoe UI" w:cs="Segoe UI"/>
          <w:color w:val="333333"/>
          <w:shd w:val="clear" w:color="auto" w:fill="FFFFFF"/>
        </w:rPr>
        <w:t>需轴向走刀，只需径向</w:t>
      </w:r>
      <w:r>
        <w:rPr>
          <w:rFonts w:hint="eastAsia" w:ascii="Segoe UI" w:hAnsi="Segoe UI" w:cs="Segoe UI"/>
          <w:color w:val="333333"/>
          <w:shd w:val="clear" w:color="auto" w:fill="FFFFFF"/>
        </w:rPr>
        <w:t>微</w:t>
      </w:r>
      <w:r>
        <w:rPr>
          <w:rFonts w:ascii="Segoe UI" w:hAnsi="Segoe UI" w:cs="Segoe UI"/>
          <w:color w:val="333333"/>
          <w:shd w:val="clear" w:color="auto" w:fill="FFFFFF"/>
        </w:rPr>
        <w:t>进给，没有轴向运动的影响，所以</w:t>
      </w:r>
      <w:r>
        <w:rPr>
          <w:rFonts w:hint="eastAsia" w:ascii="Segoe UI" w:hAnsi="Segoe UI" w:cs="Segoe UI"/>
          <w:color w:val="333333"/>
          <w:shd w:val="clear" w:color="auto" w:fill="FFFFFF"/>
          <w:lang w:eastAsia="zh-CN"/>
        </w:rPr>
        <w:t>珩</w:t>
      </w:r>
      <w:r>
        <w:rPr>
          <w:rFonts w:ascii="Segoe UI" w:hAnsi="Segoe UI" w:cs="Segoe UI"/>
          <w:color w:val="333333"/>
          <w:shd w:val="clear" w:color="auto" w:fill="FFFFFF"/>
        </w:rPr>
        <w:t>削过程稳定，</w:t>
      </w:r>
      <w:r>
        <w:rPr>
          <w:rFonts w:hint="eastAsia" w:ascii="Segoe UI" w:hAnsi="Segoe UI" w:cs="Segoe UI"/>
          <w:color w:val="333333"/>
          <w:shd w:val="clear" w:color="auto" w:fill="FFFFFF"/>
          <w:lang w:eastAsia="zh-CN"/>
        </w:rPr>
        <w:t>珩</w:t>
      </w:r>
      <w:r>
        <w:rPr>
          <w:rFonts w:ascii="Segoe UI" w:hAnsi="Segoe UI" w:cs="Segoe UI"/>
          <w:color w:val="333333"/>
          <w:shd w:val="clear" w:color="auto" w:fill="FFFFFF"/>
        </w:rPr>
        <w:t>后齿轮齿形齿向精度比较稳定。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Segoe UI" w:hAnsi="Segoe UI" w:eastAsia="宋体" w:cs="Segoe UI"/>
          <w:color w:val="333333"/>
          <w:shd w:val="clear" w:color="auto" w:fill="FFFFFF"/>
          <w:lang w:eastAsia="zh-CN"/>
        </w:rPr>
      </w:pPr>
      <w:r>
        <w:rPr>
          <w:rFonts w:ascii="Segoe UI" w:hAnsi="Segoe UI" w:cs="Segoe UI"/>
          <w:color w:val="333333"/>
          <w:shd w:val="clear" w:color="auto" w:fill="FFFFFF"/>
        </w:rPr>
        <w:t>　　</w:t>
      </w:r>
      <w:r>
        <w:rPr>
          <w:rFonts w:hint="eastAsia" w:ascii="Segoe UI" w:hAnsi="Segoe UI" w:cs="Segoe UI"/>
          <w:color w:val="333333"/>
          <w:shd w:val="clear" w:color="auto" w:fill="FFFFFF"/>
        </w:rPr>
        <w:t>3</w:t>
      </w:r>
      <w:r>
        <w:rPr>
          <w:rFonts w:ascii="Segoe UI" w:hAnsi="Segoe UI" w:cs="Segoe UI"/>
          <w:color w:val="333333"/>
          <w:shd w:val="clear" w:color="auto" w:fill="FFFFFF"/>
        </w:rPr>
        <w:t>.4、有利于降噪修形齿轮加工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Segoe UI" w:hAnsi="Segoe UI" w:eastAsia="宋体" w:cs="Segoe UI"/>
          <w:color w:val="333333"/>
          <w:shd w:val="clear" w:color="auto" w:fill="FFFFFF"/>
          <w:lang w:eastAsia="zh-CN"/>
        </w:rPr>
      </w:pPr>
      <w:r>
        <w:rPr>
          <w:rFonts w:ascii="Segoe UI" w:hAnsi="Segoe UI" w:cs="Segoe UI"/>
          <w:color w:val="333333"/>
          <w:shd w:val="clear" w:color="auto" w:fill="FFFFFF"/>
        </w:rPr>
        <w:t>　　根据汽车齿轮的不同用途及要求，为了降低啮合噪声，提高承载能力，多数汽车齿轮采用了特殊的齿形齿向修形——鼓形。对于轴向</w:t>
      </w:r>
      <w:r>
        <w:rPr>
          <w:rFonts w:hint="eastAsia" w:ascii="Segoe UI" w:hAnsi="Segoe UI" w:cs="Segoe UI"/>
          <w:color w:val="333333"/>
          <w:shd w:val="clear" w:color="auto" w:fill="FFFFFF"/>
          <w:lang w:eastAsia="zh-CN"/>
        </w:rPr>
        <w:t>珩</w:t>
      </w:r>
      <w:r>
        <w:rPr>
          <w:rFonts w:ascii="Segoe UI" w:hAnsi="Segoe UI" w:cs="Segoe UI"/>
          <w:color w:val="333333"/>
          <w:shd w:val="clear" w:color="auto" w:fill="FFFFFF"/>
        </w:rPr>
        <w:t>齿，除需要刀具齿形修形以外，还需剃齿机轴向运动机构具有鼓形运动功能，这样才能实现齿向鼓形修形。但由于轴向运动机构的复杂性和不稳定性，导致轴向</w:t>
      </w:r>
      <w:r>
        <w:rPr>
          <w:rFonts w:hint="eastAsia" w:ascii="Segoe UI" w:hAnsi="Segoe UI" w:cs="Segoe UI"/>
          <w:color w:val="333333"/>
          <w:shd w:val="clear" w:color="auto" w:fill="FFFFFF"/>
          <w:lang w:eastAsia="zh-CN"/>
        </w:rPr>
        <w:t>珩</w:t>
      </w:r>
      <w:r>
        <w:rPr>
          <w:rFonts w:ascii="Segoe UI" w:hAnsi="Segoe UI" w:cs="Segoe UI"/>
          <w:color w:val="333333"/>
          <w:shd w:val="clear" w:color="auto" w:fill="FFFFFF"/>
        </w:rPr>
        <w:t>齿的齿向修形很困难，主要表现为修形鼓形量调整困难、不稳定。而径向</w:t>
      </w:r>
      <w:r>
        <w:rPr>
          <w:rFonts w:hint="eastAsia" w:ascii="Segoe UI" w:hAnsi="Segoe UI" w:cs="Segoe UI"/>
          <w:color w:val="333333"/>
          <w:shd w:val="clear" w:color="auto" w:fill="FFFFFF"/>
          <w:lang w:eastAsia="zh-CN"/>
        </w:rPr>
        <w:t>珩</w:t>
      </w:r>
      <w:r>
        <w:rPr>
          <w:rFonts w:ascii="Segoe UI" w:hAnsi="Segoe UI" w:cs="Segoe UI"/>
          <w:color w:val="333333"/>
          <w:shd w:val="clear" w:color="auto" w:fill="FFFFFF"/>
        </w:rPr>
        <w:t>齿齿形齿向修形均是通过在剃齿刀齿部修磨时实现的，比较容易控制修形量，</w:t>
      </w:r>
      <w:r>
        <w:rPr>
          <w:rFonts w:hint="eastAsia" w:ascii="Segoe UI" w:hAnsi="Segoe UI" w:cs="Segoe UI"/>
          <w:color w:val="333333"/>
          <w:shd w:val="clear" w:color="auto" w:fill="FFFFFF"/>
          <w:lang w:eastAsia="zh-CN"/>
        </w:rPr>
        <w:t>珩</w:t>
      </w:r>
      <w:r>
        <w:rPr>
          <w:rFonts w:ascii="Segoe UI" w:hAnsi="Segoe UI" w:cs="Segoe UI"/>
          <w:color w:val="333333"/>
          <w:shd w:val="clear" w:color="auto" w:fill="FFFFFF"/>
        </w:rPr>
        <w:t>齿过程又比较稳定，所以</w:t>
      </w:r>
      <w:r>
        <w:rPr>
          <w:rFonts w:hint="eastAsia" w:ascii="Segoe UI" w:hAnsi="Segoe UI" w:cs="Segoe UI"/>
          <w:color w:val="333333"/>
          <w:shd w:val="clear" w:color="auto" w:fill="FFFFFF"/>
          <w:lang w:eastAsia="zh-CN"/>
        </w:rPr>
        <w:t>珩</w:t>
      </w:r>
      <w:r>
        <w:rPr>
          <w:rFonts w:ascii="Segoe UI" w:hAnsi="Segoe UI" w:cs="Segoe UI"/>
          <w:color w:val="333333"/>
          <w:shd w:val="clear" w:color="auto" w:fill="FFFFFF"/>
        </w:rPr>
        <w:t>后零件修形的稳定性比较好。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Segoe UI" w:hAnsi="Segoe UI" w:eastAsia="宋体" w:cs="Segoe UI"/>
          <w:color w:val="333333"/>
          <w:shd w:val="clear" w:color="auto" w:fill="FFFFFF"/>
          <w:lang w:eastAsia="zh-CN"/>
        </w:rPr>
      </w:pPr>
      <w:r>
        <w:rPr>
          <w:rFonts w:ascii="Segoe UI" w:hAnsi="Segoe UI" w:cs="Segoe UI"/>
          <w:color w:val="333333"/>
          <w:shd w:val="clear" w:color="auto" w:fill="FFFFFF"/>
        </w:rPr>
        <w:t>　　</w:t>
      </w:r>
      <w:r>
        <w:rPr>
          <w:rFonts w:hint="eastAsia" w:ascii="Segoe UI" w:hAnsi="Segoe UI" w:cs="Segoe UI"/>
          <w:color w:val="333333"/>
          <w:shd w:val="clear" w:color="auto" w:fill="FFFFFF"/>
        </w:rPr>
        <w:t>3</w:t>
      </w:r>
      <w:r>
        <w:rPr>
          <w:rFonts w:ascii="Segoe UI" w:hAnsi="Segoe UI" w:cs="Segoe UI"/>
          <w:color w:val="333333"/>
          <w:shd w:val="clear" w:color="auto" w:fill="FFFFFF"/>
        </w:rPr>
        <w:t>.5、</w:t>
      </w:r>
      <w:r>
        <w:rPr>
          <w:rFonts w:hint="eastAsia" w:ascii="Segoe UI" w:hAnsi="Segoe UI" w:cs="Segoe UI"/>
          <w:color w:val="333333"/>
          <w:shd w:val="clear" w:color="auto" w:fill="FFFFFF"/>
          <w:lang w:eastAsia="zh-CN"/>
        </w:rPr>
        <w:t>珩</w:t>
      </w:r>
      <w:r>
        <w:rPr>
          <w:rFonts w:hint="eastAsia" w:ascii="Segoe UI" w:hAnsi="Segoe UI" w:cs="Segoe UI"/>
          <w:color w:val="333333"/>
          <w:shd w:val="clear" w:color="auto" w:fill="FFFFFF"/>
        </w:rPr>
        <w:t>轮</w:t>
      </w:r>
      <w:r>
        <w:rPr>
          <w:rFonts w:ascii="Segoe UI" w:hAnsi="Segoe UI" w:cs="Segoe UI"/>
          <w:color w:val="333333"/>
          <w:shd w:val="clear" w:color="auto" w:fill="FFFFFF"/>
        </w:rPr>
        <w:t>耐用度相对较高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ascii="Segoe UI" w:hAnsi="Segoe UI" w:cs="Segoe UI"/>
          <w:color w:val="333333"/>
          <w:shd w:val="clear" w:color="auto" w:fill="FFFFFF"/>
        </w:rPr>
      </w:pPr>
      <w:r>
        <w:rPr>
          <w:rFonts w:ascii="Segoe UI" w:hAnsi="Segoe UI" w:cs="Segoe UI"/>
          <w:color w:val="333333"/>
          <w:shd w:val="clear" w:color="auto" w:fill="FFFFFF"/>
        </w:rPr>
        <w:t>　　径向</w:t>
      </w:r>
      <w:r>
        <w:rPr>
          <w:rFonts w:hint="eastAsia" w:ascii="Segoe UI" w:hAnsi="Segoe UI" w:cs="Segoe UI"/>
          <w:color w:val="333333"/>
          <w:shd w:val="clear" w:color="auto" w:fill="FFFFFF"/>
          <w:lang w:eastAsia="zh-CN"/>
        </w:rPr>
        <w:t>珩</w:t>
      </w:r>
      <w:r>
        <w:rPr>
          <w:rFonts w:ascii="Segoe UI" w:hAnsi="Segoe UI" w:cs="Segoe UI"/>
          <w:color w:val="333333"/>
          <w:shd w:val="clear" w:color="auto" w:fill="FFFFFF"/>
        </w:rPr>
        <w:t>齿由于多</w:t>
      </w:r>
      <w:r>
        <w:rPr>
          <w:rFonts w:hint="eastAsia" w:ascii="Segoe UI" w:hAnsi="Segoe UI" w:cs="Segoe UI"/>
          <w:color w:val="333333"/>
          <w:shd w:val="clear" w:color="auto" w:fill="FFFFFF"/>
        </w:rPr>
        <w:t>沙粒</w:t>
      </w:r>
      <w:r>
        <w:rPr>
          <w:rFonts w:ascii="Segoe UI" w:hAnsi="Segoe UI" w:cs="Segoe UI"/>
          <w:color w:val="333333"/>
          <w:shd w:val="clear" w:color="auto" w:fill="FFFFFF"/>
        </w:rPr>
        <w:t>同时切削，刀具刀刃的磨损比较均匀，与轴向</w:t>
      </w:r>
      <w:r>
        <w:rPr>
          <w:rFonts w:hint="eastAsia" w:ascii="Segoe UI" w:hAnsi="Segoe UI" w:cs="Segoe UI"/>
          <w:color w:val="333333"/>
          <w:shd w:val="clear" w:color="auto" w:fill="FFFFFF"/>
          <w:lang w:eastAsia="zh-CN"/>
        </w:rPr>
        <w:t>珩</w:t>
      </w:r>
      <w:r>
        <w:rPr>
          <w:rFonts w:ascii="Segoe UI" w:hAnsi="Segoe UI" w:cs="Segoe UI"/>
          <w:color w:val="333333"/>
          <w:shd w:val="clear" w:color="auto" w:fill="FFFFFF"/>
        </w:rPr>
        <w:t>齿刀比较，其平均单</w:t>
      </w:r>
      <w:r>
        <w:rPr>
          <w:rFonts w:hint="eastAsia" w:ascii="Segoe UI" w:hAnsi="Segoe UI" w:cs="Segoe UI"/>
          <w:color w:val="333333"/>
          <w:shd w:val="clear" w:color="auto" w:fill="FFFFFF"/>
        </w:rPr>
        <w:t>沙粒磨</w:t>
      </w:r>
      <w:r>
        <w:rPr>
          <w:rFonts w:ascii="Segoe UI" w:hAnsi="Segoe UI" w:cs="Segoe UI"/>
          <w:color w:val="333333"/>
          <w:shd w:val="clear" w:color="auto" w:fill="FFFFFF"/>
        </w:rPr>
        <w:t>除的金属余量较小，因此磨损较小，耐用度也就相对较高。</w:t>
      </w:r>
      <w:r>
        <w:rPr>
          <w:rFonts w:hint="eastAsia" w:ascii="Segoe UI" w:hAnsi="Segoe UI" w:cs="Segoe UI"/>
          <w:color w:val="333333"/>
          <w:shd w:val="clear" w:color="auto" w:fill="FFFFFF"/>
        </w:rPr>
        <w:t>经过多年的反复试验，终于采用了径向</w:t>
      </w:r>
      <w:r>
        <w:rPr>
          <w:rFonts w:hint="eastAsia" w:ascii="Segoe UI" w:hAnsi="Segoe UI" w:cs="Segoe UI"/>
          <w:color w:val="333333"/>
          <w:shd w:val="clear" w:color="auto" w:fill="FFFFFF"/>
          <w:lang w:eastAsia="zh-CN"/>
        </w:rPr>
        <w:t>珩</w:t>
      </w:r>
      <w:r>
        <w:rPr>
          <w:rFonts w:hint="eastAsia" w:ascii="Segoe UI" w:hAnsi="Segoe UI" w:cs="Segoe UI"/>
          <w:color w:val="333333"/>
          <w:shd w:val="clear" w:color="auto" w:fill="FFFFFF"/>
        </w:rPr>
        <w:t>齿工艺。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color w:val="000000"/>
        </w:rPr>
      </w:pPr>
      <w:r>
        <w:rPr>
          <w:rFonts w:hint="eastAsia" w:ascii="Segoe UI" w:hAnsi="Segoe UI" w:cs="Segoe UI"/>
          <w:color w:val="333333"/>
          <w:shd w:val="clear" w:color="auto" w:fill="FFFFFF"/>
        </w:rPr>
        <w:t>3</w:t>
      </w:r>
      <w:r>
        <w:rPr>
          <w:rFonts w:ascii="Segoe UI" w:hAnsi="Segoe UI" w:cs="Segoe UI"/>
          <w:color w:val="333333"/>
          <w:shd w:val="clear" w:color="auto" w:fill="FFFFFF"/>
        </w:rPr>
        <w:t>.6.</w:t>
      </w:r>
      <w:r>
        <w:rPr>
          <w:rFonts w:hint="eastAsia" w:ascii="Segoe UI" w:hAnsi="Segoe UI" w:cs="Segoe UI"/>
          <w:color w:val="333333"/>
          <w:shd w:val="clear" w:color="auto" w:fill="FFFFFF"/>
        </w:rPr>
        <w:t>对于轴向</w:t>
      </w:r>
      <w:r>
        <w:rPr>
          <w:rFonts w:hint="eastAsia" w:ascii="Segoe UI" w:hAnsi="Segoe UI" w:cs="Segoe UI"/>
          <w:color w:val="333333"/>
          <w:shd w:val="clear" w:color="auto" w:fill="FFFFFF"/>
          <w:lang w:eastAsia="zh-CN"/>
        </w:rPr>
        <w:t>珩</w:t>
      </w:r>
      <w:r>
        <w:rPr>
          <w:rFonts w:hint="eastAsia" w:ascii="Segoe UI" w:hAnsi="Segoe UI" w:cs="Segoe UI"/>
          <w:color w:val="333333"/>
          <w:shd w:val="clear" w:color="auto" w:fill="FFFFFF"/>
        </w:rPr>
        <w:t>齿和磨齿无法解决的台阶齿加工，径向</w:t>
      </w:r>
      <w:r>
        <w:rPr>
          <w:rFonts w:hint="eastAsia" w:ascii="Segoe UI" w:hAnsi="Segoe UI" w:cs="Segoe UI"/>
          <w:color w:val="333333"/>
          <w:shd w:val="clear" w:color="auto" w:fill="FFFFFF"/>
          <w:lang w:eastAsia="zh-CN"/>
        </w:rPr>
        <w:t>珩</w:t>
      </w:r>
      <w:r>
        <w:rPr>
          <w:rFonts w:hint="eastAsia" w:ascii="Segoe UI" w:hAnsi="Segoe UI" w:cs="Segoe UI"/>
          <w:color w:val="333333"/>
          <w:shd w:val="clear" w:color="auto" w:fill="FFFFFF"/>
        </w:rPr>
        <w:t>齿引刃而解了。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color w:val="000000"/>
        </w:rPr>
      </w:pPr>
      <w:r>
        <w:rPr>
          <w:rFonts w:hint="eastAsia"/>
          <w:color w:val="000000"/>
        </w:rPr>
        <w:t> 最近，我在浙江三欢齿轮公司，给齿轮</w:t>
      </w:r>
      <w:bookmarkStart w:id="3" w:name="_Hlk90628654"/>
      <w:r>
        <w:rPr>
          <w:rFonts w:hint="eastAsia"/>
          <w:color w:val="000000"/>
        </w:rPr>
        <w:t>1</w:t>
      </w:r>
      <w:r>
        <w:rPr>
          <w:color w:val="000000"/>
        </w:rPr>
        <w:t>838</w:t>
      </w:r>
      <w:r>
        <w:rPr>
          <w:rFonts w:hint="eastAsia"/>
          <w:color w:val="000000"/>
        </w:rPr>
        <w:t>-</w:t>
      </w:r>
      <w:r>
        <w:rPr>
          <w:color w:val="000000"/>
        </w:rPr>
        <w:t>214</w:t>
      </w:r>
      <w:r>
        <w:rPr>
          <w:rFonts w:hint="eastAsia"/>
          <w:color w:val="000000"/>
        </w:rPr>
        <w:t>-</w:t>
      </w:r>
      <w:r>
        <w:rPr>
          <w:color w:val="000000"/>
        </w:rPr>
        <w:t>006</w:t>
      </w:r>
      <w:r>
        <w:rPr>
          <w:rFonts w:hint="eastAsia"/>
          <w:color w:val="000000"/>
        </w:rPr>
        <w:t>-</w:t>
      </w:r>
      <w:r>
        <w:rPr>
          <w:color w:val="000000"/>
        </w:rPr>
        <w:t>OD</w:t>
      </w:r>
      <w:bookmarkEnd w:id="3"/>
      <w:r>
        <w:rPr>
          <w:rFonts w:hint="eastAsia"/>
          <w:color w:val="000000"/>
        </w:rPr>
        <w:t>设计并制造了一把</w:t>
      </w:r>
      <w:r>
        <w:rPr>
          <w:rFonts w:hint="eastAsia"/>
          <w:color w:val="000000"/>
          <w:lang w:eastAsia="zh-CN"/>
        </w:rPr>
        <w:t>珩</w:t>
      </w:r>
      <w:r>
        <w:rPr>
          <w:rFonts w:hint="eastAsia"/>
          <w:color w:val="000000"/>
        </w:rPr>
        <w:t>轮，（如下图所示）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color w:val="000000"/>
        </w:rPr>
      </w:pPr>
      <w:r>
        <w:rPr>
          <w:color w:val="000000"/>
        </w:rPr>
        <w:drawing>
          <wp:inline distT="0" distB="0" distL="0" distR="0">
            <wp:extent cx="1531620" cy="5844540"/>
            <wp:effectExtent l="0" t="0" r="0" b="3810"/>
            <wp:docPr id="7" name="59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93314.jpg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584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0" distR="0">
            <wp:extent cx="5850255" cy="3152775"/>
            <wp:effectExtent l="0" t="381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96225" cy="317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color w:val="000000"/>
        </w:rPr>
      </w:pPr>
      <w:r>
        <w:rPr>
          <w:rFonts w:hint="eastAsia"/>
          <w:color w:val="000000"/>
        </w:rPr>
        <w:t>下面是</w:t>
      </w:r>
      <w:r>
        <w:rPr>
          <w:rFonts w:hint="eastAsia"/>
          <w:color w:val="000000"/>
          <w:lang w:eastAsia="zh-CN"/>
        </w:rPr>
        <w:t>珩</w:t>
      </w:r>
      <w:r>
        <w:rPr>
          <w:rFonts w:hint="eastAsia"/>
          <w:color w:val="000000"/>
        </w:rPr>
        <w:t>齿前的齿形齿向检测图。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color w:val="000000"/>
        </w:rPr>
      </w:pPr>
      <w:r>
        <w:rPr>
          <w:rFonts w:hint="eastAsia"/>
          <w:color w:val="000000"/>
        </w:rPr>
        <w:drawing>
          <wp:inline distT="0" distB="0" distL="0" distR="0">
            <wp:extent cx="5721985" cy="4984115"/>
            <wp:effectExtent l="6985" t="0" r="0" b="0"/>
            <wp:docPr id="4" name="图片 4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59651" cy="501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rPr>
          <w:color w:val="000000"/>
        </w:rPr>
      </w:pPr>
      <w:r>
        <w:rPr>
          <w:rFonts w:hint="eastAsia"/>
          <w:color w:val="000000"/>
        </w:rPr>
        <w:t>此</w:t>
      </w:r>
      <w:r>
        <w:rPr>
          <w:rFonts w:hint="eastAsia"/>
          <w:color w:val="000000"/>
          <w:lang w:eastAsia="zh-CN"/>
        </w:rPr>
        <w:t>珩</w:t>
      </w:r>
      <w:r>
        <w:rPr>
          <w:rFonts w:hint="eastAsia"/>
          <w:color w:val="000000"/>
        </w:rPr>
        <w:t>轮安装在三欢公司的</w:t>
      </w:r>
      <w:r>
        <w:rPr>
          <w:rFonts w:hint="eastAsia"/>
          <w:color w:val="000000"/>
          <w:lang w:eastAsia="zh-CN"/>
        </w:rPr>
        <w:t>劳伦斯</w:t>
      </w:r>
      <w:r>
        <w:rPr>
          <w:rFonts w:hint="eastAsia"/>
          <w:color w:val="000000"/>
        </w:rPr>
        <w:t>Y</w:t>
      </w:r>
      <w:r>
        <w:rPr>
          <w:color w:val="000000"/>
        </w:rPr>
        <w:t>KS4232</w:t>
      </w:r>
      <w:r>
        <w:rPr>
          <w:rFonts w:hint="eastAsia"/>
          <w:color w:val="000000"/>
        </w:rPr>
        <w:t>剃齿机上，原来本想把转速提高到2</w:t>
      </w:r>
      <w:r>
        <w:rPr>
          <w:color w:val="000000"/>
        </w:rPr>
        <w:t>000</w:t>
      </w:r>
      <w:r>
        <w:rPr>
          <w:rFonts w:hint="eastAsia"/>
          <w:color w:val="000000"/>
        </w:rPr>
        <w:t>转/</w:t>
      </w:r>
      <w:bookmarkStart w:id="4" w:name="_Hlk90455147"/>
      <w:r>
        <w:rPr>
          <w:rFonts w:hint="eastAsia"/>
          <w:color w:val="000000"/>
        </w:rPr>
        <w:t>每分钟</w:t>
      </w:r>
      <w:bookmarkEnd w:id="4"/>
      <w:r>
        <w:rPr>
          <w:rFonts w:hint="eastAsia"/>
          <w:color w:val="000000"/>
        </w:rPr>
        <w:t>，但机床结构限制了转速的提高，只能在</w:t>
      </w:r>
      <w:r>
        <w:rPr>
          <w:color w:val="000000"/>
        </w:rPr>
        <w:t>300</w:t>
      </w:r>
      <w:r>
        <w:rPr>
          <w:rFonts w:hint="eastAsia"/>
          <w:color w:val="000000"/>
        </w:rPr>
        <w:t>转/每分钟，实施</w:t>
      </w:r>
      <w:r>
        <w:rPr>
          <w:rFonts w:hint="eastAsia"/>
          <w:color w:val="000000"/>
          <w:lang w:eastAsia="zh-CN"/>
        </w:rPr>
        <w:t>珩</w:t>
      </w:r>
      <w:r>
        <w:rPr>
          <w:rFonts w:hint="eastAsia"/>
          <w:color w:val="000000"/>
        </w:rPr>
        <w:t>齿。由于转速低，所以光洁度只能达到3</w:t>
      </w:r>
      <w:r>
        <w:rPr>
          <w:color w:val="000000"/>
        </w:rPr>
        <w:t>.2</w:t>
      </w:r>
      <w:r>
        <w:rPr>
          <w:rFonts w:hint="eastAsia"/>
          <w:color w:val="000000"/>
        </w:rPr>
        <w:t>。为了达到1</w:t>
      </w:r>
      <w:r>
        <w:rPr>
          <w:color w:val="000000"/>
        </w:rPr>
        <w:t>.6</w:t>
      </w:r>
      <w:r>
        <w:rPr>
          <w:rFonts w:hint="eastAsia"/>
          <w:color w:val="000000"/>
        </w:rPr>
        <w:t>的光洁度，只能在另外一台剃齿机上用</w:t>
      </w:r>
      <w:bookmarkStart w:id="5" w:name="_Hlk90457096"/>
      <w:r>
        <w:rPr>
          <w:rFonts w:hint="eastAsia"/>
          <w:color w:val="000000"/>
        </w:rPr>
        <w:t>环氧树脂珩轮</w:t>
      </w:r>
      <w:bookmarkEnd w:id="5"/>
      <w:r>
        <w:rPr>
          <w:rFonts w:hint="eastAsia"/>
          <w:color w:val="000000"/>
        </w:rPr>
        <w:t>进行抛光。此方法很好，即使没有改造机床，也可以达到</w:t>
      </w:r>
      <w:r>
        <w:rPr>
          <w:rFonts w:hint="eastAsia"/>
          <w:color w:val="000000"/>
          <w:lang w:eastAsia="zh-CN"/>
        </w:rPr>
        <w:t>珩</w:t>
      </w:r>
      <w:r>
        <w:rPr>
          <w:rFonts w:hint="eastAsia"/>
          <w:color w:val="000000"/>
        </w:rPr>
        <w:t>齿的要求，对热处理所造成的齿形齿向都修正过来了。达到7级精度。见下图。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rPr>
          <w:color w:val="000000"/>
        </w:rPr>
      </w:pPr>
      <w:r>
        <w:rPr>
          <w:color w:val="000000"/>
        </w:rPr>
        <w:drawing>
          <wp:inline distT="0" distB="0" distL="0" distR="0">
            <wp:extent cx="5274310" cy="76250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ascii="微软雅黑" w:hAnsi="微软雅黑" w:eastAsia="微软雅黑"/>
          <w:color w:val="222222"/>
          <w:sz w:val="21"/>
          <w:szCs w:val="21"/>
        </w:rPr>
      </w:pPr>
      <w:r>
        <w:rPr>
          <w:rFonts w:hint="eastAsia"/>
          <w:color w:val="000000"/>
        </w:rPr>
        <w:t>齿部修形珩齿加工过的齿轮经过装箱试验，噪声明显降低，得到了用户的好评。如果变速器所有齿轮采用珩齿工艺，噪音会更低。</w:t>
      </w:r>
    </w:p>
    <w:p>
      <w:pPr>
        <w:pStyle w:val="10"/>
        <w:shd w:val="clear" w:color="auto" w:fill="FFFFFF"/>
        <w:spacing w:before="0" w:beforeAutospacing="0" w:after="0" w:afterAutospacing="0" w:line="240" w:lineRule="atLeast"/>
        <w:ind w:firstLine="420"/>
        <w:jc w:val="center"/>
        <w:rPr>
          <w:rFonts w:hint="eastAsia" w:ascii="Hiragino Sans GB" w:hAnsi="Hiragino Sans GB"/>
          <w:color w:val="777777"/>
          <w:sz w:val="18"/>
          <w:szCs w:val="18"/>
        </w:rPr>
      </w:pP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bookmarkStart w:id="6" w:name="_Hlk90628072"/>
      <w:r>
        <w:rPr>
          <w:b/>
          <w:bCs/>
          <w:color w:val="000000"/>
        </w:rPr>
        <w:t>4</w:t>
      </w:r>
      <w:r>
        <w:rPr>
          <w:rFonts w:hint="eastAsia"/>
          <w:b/>
          <w:bCs/>
          <w:color w:val="000000"/>
        </w:rPr>
        <w:t>. 珩轮的设计与制作及珩齿工艺</w:t>
      </w:r>
    </w:p>
    <w:bookmarkEnd w:id="6"/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r>
        <w:rPr>
          <w:color w:val="000000"/>
        </w:rPr>
        <w:t>4</w:t>
      </w:r>
      <w:r>
        <w:rPr>
          <w:rFonts w:hint="eastAsia"/>
          <w:color w:val="000000"/>
        </w:rPr>
        <w:t>.1珩轮基体的设计和制作。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r>
        <w:rPr>
          <w:color w:val="000000"/>
        </w:rPr>
        <w:t>4</w:t>
      </w:r>
      <w:r>
        <w:rPr>
          <w:rFonts w:hint="eastAsia"/>
          <w:color w:val="000000"/>
        </w:rPr>
        <w:t>.1.1珩轮基体的设计。采用剃齿刀设计软件，针对某一要珩齿的零件热后的各项参数设计出珩轮基体图纸。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r>
        <w:rPr>
          <w:color w:val="000000"/>
        </w:rPr>
        <w:t>4</w:t>
      </w:r>
      <w:r>
        <w:rPr>
          <w:rFonts w:hint="eastAsia"/>
          <w:color w:val="000000"/>
        </w:rPr>
        <w:t>.1.2珩轮基体材料的选择。选用钢材作为基体。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r>
        <w:rPr>
          <w:color w:val="000000"/>
        </w:rPr>
        <w:t>4</w:t>
      </w:r>
      <w:r>
        <w:rPr>
          <w:rFonts w:hint="eastAsia"/>
          <w:color w:val="000000"/>
        </w:rPr>
        <w:t>.1.3珩轮基体的加工工艺如下：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r>
        <w:rPr>
          <w:rFonts w:hint="eastAsia"/>
          <w:color w:val="000000"/>
        </w:rPr>
        <w:t>①下料→②热锻→③等温正火→④粗车→⑤精车→⑥磨前滚齿→⑦去毛刺，倒棱角→⑧线切割键槽→⑨热处理→⑩磨内孔，磨端面→⑾磨另一端面→⑿磨齿→⒀完工检→⒁清洗→⒂送电镀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r>
        <w:rPr>
          <w:color w:val="000000"/>
        </w:rPr>
        <w:t>4</w:t>
      </w:r>
      <w:r>
        <w:rPr>
          <w:rFonts w:hint="eastAsia"/>
          <w:color w:val="000000"/>
        </w:rPr>
        <w:t>.1.4珩轮基体加工的关键工序是电镀前的磨齿工序。我公司采用的机床是格里森-胡尔特公司出品的SRS410数控剃刀磨床。可以修磨出理想的珩轮齿形和齿向。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r>
        <w:rPr>
          <w:color w:val="000000"/>
        </w:rPr>
        <w:t>4</w:t>
      </w:r>
      <w:r>
        <w:rPr>
          <w:rFonts w:hint="eastAsia"/>
          <w:color w:val="000000"/>
        </w:rPr>
        <w:t>.2珩轮基体的电镀。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r>
        <w:rPr>
          <w:color w:val="000000"/>
        </w:rPr>
        <w:t>4</w:t>
      </w:r>
      <w:r>
        <w:rPr>
          <w:rFonts w:hint="eastAsia"/>
          <w:color w:val="000000"/>
        </w:rPr>
        <w:t>.2.1修磨好的珩轮基体经过在齿轮综合检查仪上检测合格后，送电镀车间电镀。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r>
        <w:rPr>
          <w:color w:val="000000"/>
        </w:rPr>
        <w:t>4</w:t>
      </w:r>
      <w:r>
        <w:rPr>
          <w:rFonts w:hint="eastAsia"/>
          <w:color w:val="000000"/>
        </w:rPr>
        <w:t>.2.2电镀工艺如下：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r>
        <w:rPr>
          <w:rFonts w:hint="eastAsia"/>
          <w:color w:val="000000"/>
        </w:rPr>
        <w:t>①化学除油→②水洗→③酸洗→④水洗→⑤电化学除油→⑥水洗→⑦活化→⑧埋砂→⑨电镀→⑩镀后处理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r>
        <w:rPr>
          <w:color w:val="000000"/>
        </w:rPr>
        <w:t>4</w:t>
      </w:r>
      <w:r>
        <w:rPr>
          <w:rFonts w:hint="eastAsia"/>
          <w:color w:val="000000"/>
        </w:rPr>
        <w:t>.2.3电镀工艺关键是电镀电源的选择。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r>
        <w:rPr>
          <w:color w:val="000000"/>
        </w:rPr>
        <w:t>4</w:t>
      </w:r>
      <w:r>
        <w:rPr>
          <w:rFonts w:hint="eastAsia"/>
          <w:color w:val="000000"/>
        </w:rPr>
        <w:t>.2.4 CBN材质的选择。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r>
        <w:rPr>
          <w:color w:val="000000"/>
        </w:rPr>
        <w:t>4</w:t>
      </w:r>
      <w:r>
        <w:rPr>
          <w:rFonts w:hint="eastAsia"/>
          <w:color w:val="000000"/>
        </w:rPr>
        <w:t>.2.5电镀配方的选择。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r>
        <w:rPr>
          <w:color w:val="000000"/>
        </w:rPr>
        <w:t>4</w:t>
      </w:r>
      <w:r>
        <w:rPr>
          <w:rFonts w:hint="eastAsia"/>
          <w:color w:val="000000"/>
        </w:rPr>
        <w:t>.2.6电镀工装设备的设计和制作。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r>
        <w:rPr>
          <w:color w:val="000000"/>
        </w:rPr>
        <w:t>4</w:t>
      </w:r>
      <w:r>
        <w:rPr>
          <w:rFonts w:hint="eastAsia"/>
          <w:color w:val="000000"/>
        </w:rPr>
        <w:t>.3珩齿工艺的研究制定。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r>
        <w:rPr>
          <w:color w:val="000000"/>
        </w:rPr>
        <w:t>4</w:t>
      </w:r>
      <w:r>
        <w:rPr>
          <w:rFonts w:hint="eastAsia"/>
          <w:color w:val="000000"/>
        </w:rPr>
        <w:t>.3.1 CBN珩轮只能针对某一要珩齿的零件进行珩齿。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r>
        <w:rPr>
          <w:color w:val="000000"/>
        </w:rPr>
        <w:t>4</w:t>
      </w:r>
      <w:r>
        <w:rPr>
          <w:rFonts w:hint="eastAsia"/>
          <w:color w:val="000000"/>
        </w:rPr>
        <w:t>.3.2珩齿</w:t>
      </w:r>
      <w:bookmarkStart w:id="7" w:name="_Hlk90456973"/>
      <w:r>
        <w:rPr>
          <w:rFonts w:hint="eastAsia"/>
          <w:color w:val="000000"/>
        </w:rPr>
        <w:t>机床为我公司现有的国产劳仑兹Y</w:t>
      </w:r>
      <w:r>
        <w:rPr>
          <w:color w:val="000000"/>
        </w:rPr>
        <w:t>KS4232</w:t>
      </w:r>
      <w:r>
        <w:rPr>
          <w:rFonts w:hint="eastAsia"/>
          <w:color w:val="000000"/>
        </w:rPr>
        <w:t>数控剃齿机</w:t>
      </w:r>
      <w:bookmarkEnd w:id="7"/>
      <w:r>
        <w:rPr>
          <w:rFonts w:hint="eastAsia"/>
          <w:color w:val="000000"/>
        </w:rPr>
        <w:t>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r>
        <w:rPr>
          <w:color w:val="000000"/>
        </w:rPr>
        <w:t>4</w:t>
      </w:r>
      <w:r>
        <w:rPr>
          <w:rFonts w:hint="eastAsia"/>
          <w:color w:val="000000"/>
        </w:rPr>
        <w:t>.3.3珩齿夹具要设计和制作成涨胎式珩齿夹具，以提高珩齿精度。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r>
        <w:rPr>
          <w:color w:val="000000"/>
        </w:rPr>
        <w:t>4</w:t>
      </w:r>
      <w:r>
        <w:rPr>
          <w:rFonts w:hint="eastAsia"/>
          <w:color w:val="000000"/>
        </w:rPr>
        <w:t>.3.4抛光机床也为我公司现有的国产劳仑兹Y</w:t>
      </w:r>
      <w:r>
        <w:rPr>
          <w:color w:val="000000"/>
        </w:rPr>
        <w:t>KS4232</w:t>
      </w:r>
      <w:r>
        <w:rPr>
          <w:rFonts w:hint="eastAsia"/>
          <w:color w:val="000000"/>
        </w:rPr>
        <w:t>数控剃齿机，只不过抛光轮为环氧树脂珩轮。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color w:val="000000"/>
        </w:rPr>
      </w:pPr>
      <w:r>
        <w:rPr>
          <w:color w:val="000000"/>
        </w:rPr>
        <w:t>4</w:t>
      </w:r>
      <w:r>
        <w:rPr>
          <w:rFonts w:hint="eastAsia"/>
          <w:color w:val="000000"/>
        </w:rPr>
        <w:t>.3.5珩齿切削参数的制订。珩轮转速达到</w:t>
      </w:r>
      <w:r>
        <w:rPr>
          <w:color w:val="000000"/>
        </w:rPr>
        <w:t>3</w:t>
      </w:r>
      <w:r>
        <w:rPr>
          <w:rFonts w:hint="eastAsia"/>
          <w:color w:val="000000"/>
        </w:rPr>
        <w:t>00转/每分钟。只需径向进给0</w:t>
      </w:r>
      <w:r>
        <w:rPr>
          <w:color w:val="000000"/>
        </w:rPr>
        <w:t>.01mm</w:t>
      </w:r>
      <w:r>
        <w:rPr>
          <w:rFonts w:hint="eastAsia"/>
          <w:color w:val="000000"/>
        </w:rPr>
        <w:t>，往返</w:t>
      </w:r>
      <w:bookmarkStart w:id="8" w:name="_Hlk90457503"/>
      <w:r>
        <w:rPr>
          <w:rFonts w:hint="eastAsia"/>
          <w:color w:val="000000"/>
        </w:rPr>
        <w:t>2行程</w:t>
      </w:r>
      <w:bookmarkEnd w:id="8"/>
      <w:r>
        <w:rPr>
          <w:rFonts w:hint="eastAsia"/>
          <w:color w:val="000000"/>
        </w:rPr>
        <w:t>，光整2行程，即可。根据零件大小，珩齿时间一般在一</w:t>
      </w:r>
      <w:bookmarkStart w:id="9" w:name="_Hlk90457594"/>
      <w:r>
        <w:rPr>
          <w:rFonts w:hint="eastAsia"/>
          <w:color w:val="000000"/>
        </w:rPr>
        <w:t>分钟</w:t>
      </w:r>
      <w:bookmarkEnd w:id="9"/>
      <w:r>
        <w:rPr>
          <w:rFonts w:hint="eastAsia"/>
          <w:color w:val="000000"/>
        </w:rPr>
        <w:t>到四分钟。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color w:val="000000"/>
        </w:rPr>
      </w:pPr>
      <w:r>
        <w:rPr>
          <w:color w:val="000000"/>
        </w:rPr>
        <w:t>4.3.6</w:t>
      </w:r>
      <w:r>
        <w:rPr>
          <w:rFonts w:hint="eastAsia"/>
          <w:color w:val="000000"/>
        </w:rPr>
        <w:t>珩齿切削液使用剃齿切削液不用更换。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r>
        <w:rPr>
          <w:b/>
          <w:bCs/>
          <w:color w:val="000000"/>
        </w:rPr>
        <w:t>5</w:t>
      </w:r>
      <w:r>
        <w:rPr>
          <w:rFonts w:hint="eastAsia"/>
          <w:b/>
          <w:bCs/>
          <w:color w:val="000000"/>
        </w:rPr>
        <w:t>.珩齿工艺注意事项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r>
        <w:rPr>
          <w:color w:val="000000"/>
        </w:rPr>
        <w:t>5</w:t>
      </w:r>
      <w:r>
        <w:rPr>
          <w:rFonts w:hint="eastAsia"/>
          <w:color w:val="000000"/>
        </w:rPr>
        <w:t>.1热前齿部精度的保证很重要。所有渐开线齿轮的热后珩齿一定要在热前达到以下精度：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r>
        <w:rPr>
          <w:color w:val="000000"/>
        </w:rPr>
        <w:t>5</w:t>
      </w:r>
      <w:r>
        <w:rPr>
          <w:rFonts w:hint="eastAsia"/>
          <w:color w:val="000000"/>
        </w:rPr>
        <w:t>.1.1齿坯精车工序要在数控车床上，采用涨胎式精车夹具加工，要求端面对内孔的跳动不超过0.025mm。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r>
        <w:rPr>
          <w:color w:val="000000"/>
        </w:rPr>
        <w:t>5</w:t>
      </w:r>
      <w:r>
        <w:rPr>
          <w:rFonts w:hint="eastAsia"/>
          <w:color w:val="000000"/>
        </w:rPr>
        <w:t>.1.2滚齿工序要在数控滚齿机上，采用涨胎式滚齿夹具加工。要求摸数在3～5.5mm之间、齿数在30～60之间的园柱齿轮齿圈跳动不超过0.03mm,周节累计误差不超过0.03mm。齿形齿向误差不超过</w:t>
      </w:r>
      <w:r>
        <w:rPr>
          <w:color w:val="000000"/>
        </w:rPr>
        <w:t>8</w:t>
      </w:r>
      <w:r>
        <w:rPr>
          <w:rFonts w:hint="eastAsia"/>
          <w:color w:val="000000"/>
        </w:rPr>
        <w:t>级。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r>
        <w:rPr>
          <w:color w:val="000000"/>
        </w:rPr>
        <w:t>5</w:t>
      </w:r>
      <w:r>
        <w:rPr>
          <w:rFonts w:hint="eastAsia"/>
          <w:color w:val="000000"/>
        </w:rPr>
        <w:t>.1.3剃齿工序要注意剃刀的修形。齿形齿向误差完全符合产品图的各项要求。有K齿形图要求的一定要在热前的K齿形框内。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r>
        <w:rPr>
          <w:color w:val="000000"/>
        </w:rPr>
        <w:t>5</w:t>
      </w:r>
      <w:r>
        <w:rPr>
          <w:rFonts w:hint="eastAsia"/>
          <w:color w:val="000000"/>
        </w:rPr>
        <w:t>.2珩前齿部精度的保证：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r>
        <w:rPr>
          <w:color w:val="000000"/>
        </w:rPr>
        <w:t>5</w:t>
      </w:r>
      <w:r>
        <w:rPr>
          <w:rFonts w:hint="eastAsia"/>
          <w:color w:val="000000"/>
        </w:rPr>
        <w:t>.2.1热后磨孔的齿轮要在数控内园磨床上，用节园夹具磨内孔，要求磨后的齿圈跳动不超过7级精度。以1</w:t>
      </w:r>
      <w:r>
        <w:rPr>
          <w:color w:val="000000"/>
        </w:rPr>
        <w:t>838</w:t>
      </w:r>
      <w:r>
        <w:rPr>
          <w:rFonts w:hint="eastAsia"/>
          <w:color w:val="000000"/>
        </w:rPr>
        <w:t>-</w:t>
      </w:r>
      <w:r>
        <w:rPr>
          <w:color w:val="000000"/>
        </w:rPr>
        <w:t>214</w:t>
      </w:r>
      <w:r>
        <w:rPr>
          <w:rFonts w:hint="eastAsia"/>
          <w:color w:val="000000"/>
        </w:rPr>
        <w:t>-</w:t>
      </w:r>
      <w:r>
        <w:rPr>
          <w:color w:val="000000"/>
        </w:rPr>
        <w:t>006</w:t>
      </w:r>
      <w:r>
        <w:rPr>
          <w:rFonts w:hint="eastAsia"/>
          <w:color w:val="000000"/>
        </w:rPr>
        <w:t>-</w:t>
      </w:r>
      <w:r>
        <w:rPr>
          <w:color w:val="000000"/>
        </w:rPr>
        <w:t>OD</w:t>
      </w:r>
      <w:r>
        <w:rPr>
          <w:rFonts w:hint="eastAsia"/>
          <w:color w:val="000000"/>
        </w:rPr>
        <w:t>为例，齿圈跳动不大于0.03mm。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r>
        <w:rPr>
          <w:color w:val="000000"/>
        </w:rPr>
        <w:t>5</w:t>
      </w:r>
      <w:r>
        <w:rPr>
          <w:rFonts w:hint="eastAsia"/>
          <w:color w:val="000000"/>
        </w:rPr>
        <w:t>.2.2珩轮基体的齿形刃磨一定要根据热后修形变化情况进行修磨。若检测到工件热后齿形齿顶正0.0</w:t>
      </w:r>
      <w:r>
        <w:rPr>
          <w:color w:val="000000"/>
        </w:rPr>
        <w:t>0</w:t>
      </w:r>
      <w:r>
        <w:rPr>
          <w:rFonts w:hint="eastAsia"/>
          <w:color w:val="000000"/>
        </w:rPr>
        <w:t>5mm，那么在刃磨珩轮基体的齿形时，齿根要负的0.0</w:t>
      </w:r>
      <w:r>
        <w:rPr>
          <w:color w:val="000000"/>
        </w:rPr>
        <w:t>05</w:t>
      </w:r>
      <w:r>
        <w:rPr>
          <w:rFonts w:hint="eastAsia"/>
          <w:color w:val="000000"/>
        </w:rPr>
        <w:t>mm，这样才能达到修形的目的。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r>
        <w:rPr>
          <w:rFonts w:hint="eastAsia"/>
          <w:color w:val="000000"/>
        </w:rPr>
        <w:t>以上工作做好了会对热后珩齿起到事半功倍的作用。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r>
        <w:rPr>
          <w:b/>
          <w:bCs/>
          <w:color w:val="000000"/>
        </w:rPr>
        <w:t>6</w:t>
      </w:r>
      <w:r>
        <w:rPr>
          <w:rFonts w:hint="eastAsia"/>
          <w:b/>
          <w:bCs/>
          <w:color w:val="000000"/>
        </w:rPr>
        <w:t>. 珩齿工艺的市场前景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/>
          <w:color w:val="000000"/>
        </w:rPr>
      </w:pPr>
      <w:r>
        <w:rPr>
          <w:rFonts w:hint="eastAsia"/>
          <w:color w:val="000000"/>
        </w:rPr>
        <w:t> 此工艺是采用CBN砂轮在</w:t>
      </w:r>
      <w:bookmarkStart w:id="10" w:name="_Hlk90457984"/>
      <w:r>
        <w:rPr>
          <w:rFonts w:hint="eastAsia"/>
          <w:color w:val="000000"/>
        </w:rPr>
        <w:t>国产数控剃齿机</w:t>
      </w:r>
      <w:bookmarkEnd w:id="10"/>
      <w:r>
        <w:rPr>
          <w:rFonts w:hint="eastAsia"/>
          <w:color w:val="000000"/>
        </w:rPr>
        <w:t>上珩齿。CBN珩齿工艺的难点是要设计和制造出具有脱粒少，且切削力好的CBN珩轮。珩齿后的齿形齿向修正量可达到0.02～0.05mm ，甚至更多。齿轮的热处理变形和磕碰完全可以修正过来。齿轮的齿形、齿向能提高一个精度等级以上，齿面表面粗糙度值Ra≦</w:t>
      </w:r>
      <w:r>
        <w:rPr>
          <w:color w:val="000000"/>
        </w:rPr>
        <w:t>1.6</w:t>
      </w:r>
      <w:r>
        <w:rPr>
          <w:rFonts w:hint="eastAsia"/>
          <w:color w:val="000000"/>
        </w:rPr>
        <w:t>以上。珩齿后齿轮使用寿命也会延长。变速箱常啮合和高速运转齿轮若全部珩齿，噪音会明显降低。目前，每把珩轮可以加工1000件左右齿轮，此珩齿费用每件只需2元人民币。珩轮用完后无需修磨就可以反复涂镀立方碳化硼砂粒。即经济又实用。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r>
        <w:rPr>
          <w:rFonts w:hint="eastAsia"/>
          <w:color w:val="000000"/>
        </w:rPr>
        <w:t>我国目前至少有几百家</w:t>
      </w:r>
      <w:r>
        <w:fldChar w:fldCharType="begin"/>
      </w:r>
      <w:r>
        <w:instrText xml:space="preserve"> HYPERLINK "http://clcy.99114.com/" \t "_self" </w:instrText>
      </w:r>
      <w:r>
        <w:fldChar w:fldCharType="separate"/>
      </w:r>
      <w:r>
        <w:rPr>
          <w:rStyle w:val="8"/>
          <w:rFonts w:hint="eastAsia" w:ascii="微软雅黑" w:hAnsi="微软雅黑" w:eastAsia="微软雅黑"/>
          <w:color w:val="333333"/>
          <w:sz w:val="21"/>
          <w:szCs w:val="21"/>
        </w:rPr>
        <w:t>齿轮加工</w:t>
      </w:r>
      <w:r>
        <w:rPr>
          <w:rStyle w:val="8"/>
          <w:rFonts w:hint="eastAsia" w:ascii="微软雅黑" w:hAnsi="微软雅黑" w:eastAsia="微软雅黑"/>
          <w:color w:val="333333"/>
          <w:sz w:val="21"/>
          <w:szCs w:val="21"/>
        </w:rPr>
        <w:fldChar w:fldCharType="end"/>
      </w:r>
      <w:r>
        <w:rPr>
          <w:rFonts w:hint="eastAsia"/>
          <w:color w:val="000000"/>
        </w:rPr>
        <w:t>企业，由于资金缺乏，而无力购买价格相当昂贵的进口珩齿机。然而，此工艺无需购买新设备，只要有国产数控剃齿机，就可以使你的齿轮产品质量提高一个或二个精度等级，我们何乐而不为呢！</w:t>
      </w:r>
    </w:p>
    <w:p>
      <w:pPr>
        <w:pStyle w:val="5"/>
        <w:shd w:val="clear" w:color="auto" w:fill="FFFFFF"/>
        <w:spacing w:before="240" w:beforeAutospacing="0" w:after="240" w:afterAutospacing="0" w:line="420" w:lineRule="atLeast"/>
        <w:ind w:firstLine="420"/>
        <w:rPr>
          <w:rFonts w:hint="eastAsia" w:ascii="Hiragino Sans GB" w:hAnsi="Hiragino Sans GB"/>
          <w:color w:val="222222"/>
          <w:sz w:val="21"/>
          <w:szCs w:val="21"/>
        </w:rPr>
      </w:pPr>
      <w:r>
        <w:rPr>
          <w:rFonts w:hint="eastAsia"/>
          <w:color w:val="000000"/>
        </w:rPr>
        <w:t> 市场竟争越来越激烈，要求我们的企业生产出优质的齿轮产品，才能在激烈的市场竞争中立足和发展。我相信经过我们不懈地努力，新的CBN珩轮珩齿工艺的普及，必定会对我国的</w:t>
      </w:r>
      <w:r>
        <w:fldChar w:fldCharType="begin"/>
      </w:r>
      <w:r>
        <w:instrText xml:space="preserve"> HYPERLINK "http://clcy.99114.com/" \t "_self" </w:instrText>
      </w:r>
      <w:r>
        <w:fldChar w:fldCharType="separate"/>
      </w:r>
      <w:r>
        <w:rPr>
          <w:rStyle w:val="8"/>
          <w:rFonts w:hint="eastAsia" w:ascii="微软雅黑" w:hAnsi="微软雅黑" w:eastAsia="微软雅黑"/>
          <w:color w:val="333333"/>
          <w:sz w:val="21"/>
          <w:szCs w:val="21"/>
        </w:rPr>
        <w:t>齿轮加工</w:t>
      </w:r>
      <w:r>
        <w:rPr>
          <w:rStyle w:val="8"/>
          <w:rFonts w:hint="eastAsia" w:ascii="微软雅黑" w:hAnsi="微软雅黑" w:eastAsia="微软雅黑"/>
          <w:color w:val="333333"/>
          <w:sz w:val="21"/>
          <w:szCs w:val="21"/>
        </w:rPr>
        <w:fldChar w:fldCharType="end"/>
      </w:r>
      <w:r>
        <w:rPr>
          <w:rFonts w:hint="eastAsia"/>
          <w:color w:val="000000"/>
        </w:rPr>
        <w:t>行业带来一个很大的进步，也会让我们的产品更加具有国际竞争力。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Hiragino Sans GB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2A8"/>
    <w:rsid w:val="00054E0C"/>
    <w:rsid w:val="000568EC"/>
    <w:rsid w:val="0006573D"/>
    <w:rsid w:val="000A60B4"/>
    <w:rsid w:val="000B4F30"/>
    <w:rsid w:val="000B7BEE"/>
    <w:rsid w:val="000C0B63"/>
    <w:rsid w:val="000C1D26"/>
    <w:rsid w:val="000C5134"/>
    <w:rsid w:val="000F0202"/>
    <w:rsid w:val="000F660F"/>
    <w:rsid w:val="00105352"/>
    <w:rsid w:val="00107EA1"/>
    <w:rsid w:val="00120845"/>
    <w:rsid w:val="00151F07"/>
    <w:rsid w:val="001637E9"/>
    <w:rsid w:val="001A7839"/>
    <w:rsid w:val="001B35E3"/>
    <w:rsid w:val="001B79C2"/>
    <w:rsid w:val="001C461F"/>
    <w:rsid w:val="001C51FC"/>
    <w:rsid w:val="001D3962"/>
    <w:rsid w:val="001E6689"/>
    <w:rsid w:val="001F5443"/>
    <w:rsid w:val="001F5E1A"/>
    <w:rsid w:val="00200ECB"/>
    <w:rsid w:val="00210268"/>
    <w:rsid w:val="00212264"/>
    <w:rsid w:val="00216771"/>
    <w:rsid w:val="00237986"/>
    <w:rsid w:val="00245103"/>
    <w:rsid w:val="00245906"/>
    <w:rsid w:val="00273CC9"/>
    <w:rsid w:val="00277591"/>
    <w:rsid w:val="0028698B"/>
    <w:rsid w:val="002F6ADF"/>
    <w:rsid w:val="0030500D"/>
    <w:rsid w:val="00325DBC"/>
    <w:rsid w:val="0032650C"/>
    <w:rsid w:val="003341B1"/>
    <w:rsid w:val="003342DE"/>
    <w:rsid w:val="0033568F"/>
    <w:rsid w:val="0034068B"/>
    <w:rsid w:val="0034487B"/>
    <w:rsid w:val="00363169"/>
    <w:rsid w:val="00372E61"/>
    <w:rsid w:val="00383435"/>
    <w:rsid w:val="003847A4"/>
    <w:rsid w:val="003A68D9"/>
    <w:rsid w:val="003A7108"/>
    <w:rsid w:val="003C7590"/>
    <w:rsid w:val="003E7DB0"/>
    <w:rsid w:val="003F5283"/>
    <w:rsid w:val="00432763"/>
    <w:rsid w:val="00445F8B"/>
    <w:rsid w:val="00446370"/>
    <w:rsid w:val="00447394"/>
    <w:rsid w:val="00450674"/>
    <w:rsid w:val="004507B7"/>
    <w:rsid w:val="00465F6A"/>
    <w:rsid w:val="00466F33"/>
    <w:rsid w:val="0046798F"/>
    <w:rsid w:val="00480F75"/>
    <w:rsid w:val="00487ECF"/>
    <w:rsid w:val="004A0A78"/>
    <w:rsid w:val="004A492C"/>
    <w:rsid w:val="004A50F2"/>
    <w:rsid w:val="004A5456"/>
    <w:rsid w:val="004B3FE9"/>
    <w:rsid w:val="004C0D42"/>
    <w:rsid w:val="00505FB2"/>
    <w:rsid w:val="005104FB"/>
    <w:rsid w:val="00520ADA"/>
    <w:rsid w:val="00526CC8"/>
    <w:rsid w:val="00535433"/>
    <w:rsid w:val="00563E47"/>
    <w:rsid w:val="00580BC0"/>
    <w:rsid w:val="00586D38"/>
    <w:rsid w:val="005925E8"/>
    <w:rsid w:val="0059617D"/>
    <w:rsid w:val="005A0720"/>
    <w:rsid w:val="005E63DA"/>
    <w:rsid w:val="005F33BD"/>
    <w:rsid w:val="0061013B"/>
    <w:rsid w:val="0063124B"/>
    <w:rsid w:val="00631339"/>
    <w:rsid w:val="00631A7C"/>
    <w:rsid w:val="00674EA8"/>
    <w:rsid w:val="006A7EE2"/>
    <w:rsid w:val="006C6CDF"/>
    <w:rsid w:val="006D379D"/>
    <w:rsid w:val="006E0AAF"/>
    <w:rsid w:val="006F2923"/>
    <w:rsid w:val="00702EE7"/>
    <w:rsid w:val="007077E0"/>
    <w:rsid w:val="00712E1B"/>
    <w:rsid w:val="00716B28"/>
    <w:rsid w:val="0072070B"/>
    <w:rsid w:val="007361E5"/>
    <w:rsid w:val="0074107B"/>
    <w:rsid w:val="00752DEB"/>
    <w:rsid w:val="00790529"/>
    <w:rsid w:val="007952D2"/>
    <w:rsid w:val="00795BC6"/>
    <w:rsid w:val="00796743"/>
    <w:rsid w:val="007A70F6"/>
    <w:rsid w:val="007B2CF5"/>
    <w:rsid w:val="007C62A8"/>
    <w:rsid w:val="008433CA"/>
    <w:rsid w:val="00856F9A"/>
    <w:rsid w:val="00857080"/>
    <w:rsid w:val="00872F5B"/>
    <w:rsid w:val="0088222F"/>
    <w:rsid w:val="00892B6A"/>
    <w:rsid w:val="008976FF"/>
    <w:rsid w:val="008B12D6"/>
    <w:rsid w:val="008B2214"/>
    <w:rsid w:val="008B31CD"/>
    <w:rsid w:val="008F3B4E"/>
    <w:rsid w:val="008F5C9D"/>
    <w:rsid w:val="00922B1B"/>
    <w:rsid w:val="00924579"/>
    <w:rsid w:val="00934A43"/>
    <w:rsid w:val="009358FA"/>
    <w:rsid w:val="00937736"/>
    <w:rsid w:val="00960FBC"/>
    <w:rsid w:val="009B693C"/>
    <w:rsid w:val="009C1FB3"/>
    <w:rsid w:val="009C4DA5"/>
    <w:rsid w:val="009E1E47"/>
    <w:rsid w:val="009F3ECA"/>
    <w:rsid w:val="00A02E2A"/>
    <w:rsid w:val="00A100A2"/>
    <w:rsid w:val="00A46B50"/>
    <w:rsid w:val="00A96B87"/>
    <w:rsid w:val="00AA4116"/>
    <w:rsid w:val="00AB37C5"/>
    <w:rsid w:val="00AB6127"/>
    <w:rsid w:val="00AC20C0"/>
    <w:rsid w:val="00AC6D1C"/>
    <w:rsid w:val="00AC70D2"/>
    <w:rsid w:val="00AE0E09"/>
    <w:rsid w:val="00AE0F9D"/>
    <w:rsid w:val="00AE4367"/>
    <w:rsid w:val="00AE73BC"/>
    <w:rsid w:val="00AF237E"/>
    <w:rsid w:val="00AF359A"/>
    <w:rsid w:val="00AF572F"/>
    <w:rsid w:val="00B36A38"/>
    <w:rsid w:val="00B37D99"/>
    <w:rsid w:val="00B460CF"/>
    <w:rsid w:val="00B57417"/>
    <w:rsid w:val="00B60CCB"/>
    <w:rsid w:val="00B75DD6"/>
    <w:rsid w:val="00B959B4"/>
    <w:rsid w:val="00BB77AA"/>
    <w:rsid w:val="00BC20E5"/>
    <w:rsid w:val="00BD1B74"/>
    <w:rsid w:val="00BD77DC"/>
    <w:rsid w:val="00C07103"/>
    <w:rsid w:val="00C15606"/>
    <w:rsid w:val="00C2633C"/>
    <w:rsid w:val="00C26D08"/>
    <w:rsid w:val="00C36C27"/>
    <w:rsid w:val="00CD30EB"/>
    <w:rsid w:val="00CD4601"/>
    <w:rsid w:val="00CE4120"/>
    <w:rsid w:val="00D03AC2"/>
    <w:rsid w:val="00D1647F"/>
    <w:rsid w:val="00D202EA"/>
    <w:rsid w:val="00D34502"/>
    <w:rsid w:val="00D4497B"/>
    <w:rsid w:val="00D75006"/>
    <w:rsid w:val="00D83361"/>
    <w:rsid w:val="00D909C1"/>
    <w:rsid w:val="00DC5EAF"/>
    <w:rsid w:val="00DD6F42"/>
    <w:rsid w:val="00DF21CF"/>
    <w:rsid w:val="00E05EE6"/>
    <w:rsid w:val="00E110D2"/>
    <w:rsid w:val="00E130A7"/>
    <w:rsid w:val="00E13B8B"/>
    <w:rsid w:val="00E329A8"/>
    <w:rsid w:val="00E43720"/>
    <w:rsid w:val="00E71739"/>
    <w:rsid w:val="00E727A8"/>
    <w:rsid w:val="00E74B11"/>
    <w:rsid w:val="00E8542E"/>
    <w:rsid w:val="00EA32D4"/>
    <w:rsid w:val="00ED4352"/>
    <w:rsid w:val="00ED7941"/>
    <w:rsid w:val="00EE5637"/>
    <w:rsid w:val="00EF0DB0"/>
    <w:rsid w:val="00EF73E8"/>
    <w:rsid w:val="00F07F75"/>
    <w:rsid w:val="00F11864"/>
    <w:rsid w:val="00F1482A"/>
    <w:rsid w:val="00F176B0"/>
    <w:rsid w:val="00F462B4"/>
    <w:rsid w:val="00F46C2C"/>
    <w:rsid w:val="00F479BF"/>
    <w:rsid w:val="00FC649B"/>
    <w:rsid w:val="00FD4A28"/>
    <w:rsid w:val="00FD70CF"/>
    <w:rsid w:val="2AC27D62"/>
    <w:rsid w:val="30CC3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10">
    <w:name w:val="pgc-img-caption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1">
    <w:name w:val="批注框文本 字符"/>
    <w:basedOn w:val="7"/>
    <w:link w:val="2"/>
    <w:semiHidden/>
    <w:qFormat/>
    <w:uiPriority w:val="99"/>
    <w:rPr>
      <w:sz w:val="18"/>
      <w:szCs w:val="18"/>
    </w:rPr>
  </w:style>
  <w:style w:type="character" w:customStyle="1" w:styleId="12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3">
    <w:name w:val="页眉 字符"/>
    <w:basedOn w:val="7"/>
    <w:link w:val="4"/>
    <w:uiPriority w:val="99"/>
    <w:rPr>
      <w:sz w:val="18"/>
      <w:szCs w:val="18"/>
    </w:rPr>
  </w:style>
  <w:style w:type="character" w:customStyle="1" w:styleId="14">
    <w:name w:val="页脚 字符"/>
    <w:basedOn w:val="7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764</Words>
  <Characters>4360</Characters>
  <Lines>36</Lines>
  <Paragraphs>10</Paragraphs>
  <TotalTime>715</TotalTime>
  <ScaleCrop>false</ScaleCrop>
  <LinksUpToDate>false</LinksUpToDate>
  <CharactersWithSpaces>5114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2021-12-11T02:21:00Z</dcterms:created>
  <dc:creator>admin</dc:creator>
  <cp:lastModifiedBy>A 0 阿杜</cp:lastModifiedBy>
  <dcterms:modified xsi:type="dcterms:W3CDTF">2021-12-23T03:18:41Z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FD2594D1C0424247A0C25B8B6CE9BCB4</vt:lpwstr>
  </property>
</Properties>
</file>